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22" w:rsidRPr="002E4F6B" w:rsidRDefault="00BB5222" w:rsidP="00BB5222">
      <w:pPr>
        <w:pStyle w:val="1"/>
        <w:rPr>
          <w:rFonts w:ascii="Times New Roman" w:hAnsi="Times New Roman"/>
          <w:sz w:val="24"/>
          <w:szCs w:val="24"/>
        </w:rPr>
      </w:pPr>
    </w:p>
    <w:p w:rsidR="00BB5222" w:rsidRPr="002E4F6B" w:rsidRDefault="00BB5222" w:rsidP="00BB522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E4F6B">
        <w:rPr>
          <w:rFonts w:ascii="Times New Roman" w:hAnsi="Times New Roman"/>
          <w:b w:val="0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71755</wp:posOffset>
            </wp:positionV>
            <wp:extent cx="928370" cy="791845"/>
            <wp:effectExtent l="19050" t="0" r="5080" b="0"/>
            <wp:wrapSquare wrapText="right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F6B">
        <w:rPr>
          <w:rFonts w:ascii="Times New Roman" w:hAnsi="Times New Roman"/>
          <w:b w:val="0"/>
          <w:sz w:val="24"/>
          <w:szCs w:val="24"/>
        </w:rPr>
        <w:t>М З Х</w:t>
      </w:r>
    </w:p>
    <w:p w:rsidR="00BB5222" w:rsidRPr="002E4F6B" w:rsidRDefault="00BB5222" w:rsidP="00BB5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„СЕВЕРОЗАПАДНО ДЪРЖАВНО ПРЕДПРИЯТИЕ” </w:t>
      </w:r>
    </w:p>
    <w:p w:rsidR="00BB5222" w:rsidRPr="002E4F6B" w:rsidRDefault="00BB5222" w:rsidP="00BB5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color w:val="000000"/>
          <w:sz w:val="24"/>
          <w:szCs w:val="24"/>
        </w:rPr>
        <w:t>ТП „ ДЪРЖАВНО ГОРСКО СТОПАНСТВО - ГОДЕЧ”</w:t>
      </w:r>
    </w:p>
    <w:p w:rsidR="00BB5222" w:rsidRPr="002E4F6B" w:rsidRDefault="00BB5222" w:rsidP="00BB522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B5222" w:rsidRPr="00940538" w:rsidRDefault="00BB5222" w:rsidP="0094053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40538">
        <w:rPr>
          <w:rFonts w:ascii="Times New Roman" w:hAnsi="Times New Roman" w:cs="Times New Roman"/>
        </w:rPr>
        <w:t xml:space="preserve">гр. Годеч  2240, пл. „Свобода” № 3, </w:t>
      </w:r>
      <w:proofErr w:type="spellStart"/>
      <w:r w:rsidRPr="00940538">
        <w:rPr>
          <w:rFonts w:ascii="Times New Roman" w:hAnsi="Times New Roman" w:cs="Times New Roman"/>
        </w:rPr>
        <w:t>e-mail</w:t>
      </w:r>
      <w:proofErr w:type="spellEnd"/>
      <w:r w:rsidRPr="00940538">
        <w:rPr>
          <w:rFonts w:ascii="Times New Roman" w:hAnsi="Times New Roman" w:cs="Times New Roman"/>
        </w:rPr>
        <w:t xml:space="preserve"> </w:t>
      </w:r>
      <w:hyperlink r:id="rId7" w:history="1">
        <w:r w:rsidRPr="00940538">
          <w:rPr>
            <w:rStyle w:val="a7"/>
            <w:rFonts w:ascii="Times New Roman" w:hAnsi="Times New Roman" w:cs="Times New Roman"/>
          </w:rPr>
          <w:t>dgsgodech@abv.bg</w:t>
        </w:r>
      </w:hyperlink>
      <w:r w:rsidRPr="00940538">
        <w:rPr>
          <w:rFonts w:ascii="Times New Roman" w:hAnsi="Times New Roman" w:cs="Times New Roman"/>
        </w:rPr>
        <w:t>, 0729/22391</w:t>
      </w:r>
    </w:p>
    <w:p w:rsidR="00BB5222" w:rsidRPr="002E4F6B" w:rsidRDefault="00BB5222" w:rsidP="00BB522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B5222" w:rsidRPr="002E4F6B" w:rsidRDefault="00BB5222" w:rsidP="0090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0B8" w:rsidRPr="002E4F6B" w:rsidRDefault="009020B8" w:rsidP="009020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41C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Pr="002E4F6B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9020B8" w:rsidRPr="002E4F6B" w:rsidRDefault="009020B8" w:rsidP="009020B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2E4F6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A36A9">
        <w:rPr>
          <w:rFonts w:ascii="Times New Roman" w:hAnsi="Times New Roman"/>
          <w:sz w:val="24"/>
          <w:szCs w:val="24"/>
        </w:rPr>
        <w:t xml:space="preserve">                       </w:t>
      </w:r>
      <w:r w:rsidRPr="002E4F6B">
        <w:rPr>
          <w:rFonts w:ascii="Times New Roman" w:hAnsi="Times New Roman"/>
          <w:sz w:val="24"/>
          <w:szCs w:val="24"/>
        </w:rPr>
        <w:t xml:space="preserve">Директор </w:t>
      </w:r>
    </w:p>
    <w:p w:rsidR="009020B8" w:rsidRPr="002E4F6B" w:rsidRDefault="009020B8" w:rsidP="009020B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2E4F6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A36A9">
        <w:rPr>
          <w:rFonts w:ascii="Times New Roman" w:hAnsi="Times New Roman"/>
          <w:sz w:val="24"/>
          <w:szCs w:val="24"/>
        </w:rPr>
        <w:t xml:space="preserve">                       </w:t>
      </w:r>
      <w:r w:rsidRPr="002E4F6B">
        <w:rPr>
          <w:rFonts w:ascii="Times New Roman" w:hAnsi="Times New Roman"/>
          <w:sz w:val="24"/>
          <w:szCs w:val="24"/>
        </w:rPr>
        <w:t>ТП ДГС Годеч:………………</w:t>
      </w:r>
    </w:p>
    <w:p w:rsidR="009020B8" w:rsidRPr="002E4F6B" w:rsidRDefault="009020B8" w:rsidP="00902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/инж.Антон Попов/</w:t>
      </w:r>
    </w:p>
    <w:p w:rsidR="009020B8" w:rsidRPr="002E4F6B" w:rsidRDefault="009020B8" w:rsidP="009020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20B8" w:rsidRPr="002E4F6B" w:rsidRDefault="009020B8" w:rsidP="00BA36A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E4F6B">
        <w:rPr>
          <w:rFonts w:ascii="Times New Roman" w:hAnsi="Times New Roman"/>
          <w:i w:val="0"/>
          <w:sz w:val="24"/>
          <w:szCs w:val="24"/>
        </w:rPr>
        <w:t>Д О К У М Е Н Т А Ц И</w:t>
      </w:r>
      <w:r w:rsidRPr="002E4F6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2E4F6B">
        <w:rPr>
          <w:rFonts w:ascii="Times New Roman" w:hAnsi="Times New Roman"/>
          <w:i w:val="0"/>
          <w:sz w:val="24"/>
          <w:szCs w:val="24"/>
        </w:rPr>
        <w:t>Я</w:t>
      </w:r>
    </w:p>
    <w:p w:rsidR="009020B8" w:rsidRPr="002E4F6B" w:rsidRDefault="009020B8" w:rsidP="00BA36A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20B8" w:rsidRPr="002E4F6B" w:rsidRDefault="009020B8" w:rsidP="00BA36A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20B8" w:rsidRPr="002E4F6B" w:rsidRDefault="009020B8" w:rsidP="00BA36A9">
      <w:pPr>
        <w:pStyle w:val="2"/>
        <w:ind w:firstLine="426"/>
        <w:jc w:val="center"/>
        <w:rPr>
          <w:rFonts w:ascii="Times New Roman" w:hAnsi="Times New Roman"/>
          <w:sz w:val="24"/>
          <w:szCs w:val="24"/>
        </w:rPr>
      </w:pPr>
      <w:r w:rsidRPr="002E4F6B">
        <w:rPr>
          <w:rFonts w:ascii="Times New Roman" w:hAnsi="Times New Roman"/>
          <w:sz w:val="24"/>
          <w:szCs w:val="24"/>
        </w:rPr>
        <w:t xml:space="preserve">за участие в процедура за възлагане на обществена поръчка чрез публична покана по чл.14, ал.4 по реда на глава </w:t>
      </w:r>
      <w:r w:rsidRPr="002E4F6B">
        <w:rPr>
          <w:rFonts w:ascii="Times New Roman" w:hAnsi="Times New Roman"/>
          <w:sz w:val="24"/>
          <w:szCs w:val="24"/>
          <w:lang w:val="en-US"/>
        </w:rPr>
        <w:t xml:space="preserve">VIII </w:t>
      </w:r>
      <w:r w:rsidRPr="002E4F6B">
        <w:rPr>
          <w:rFonts w:ascii="Times New Roman" w:hAnsi="Times New Roman"/>
          <w:sz w:val="24"/>
          <w:szCs w:val="24"/>
        </w:rPr>
        <w:t>„а” от Закона за обществени поръчки</w:t>
      </w:r>
    </w:p>
    <w:p w:rsidR="009020B8" w:rsidRPr="002E4F6B" w:rsidRDefault="009020B8" w:rsidP="00BA36A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B8" w:rsidRPr="002E4F6B" w:rsidRDefault="009020B8" w:rsidP="00BA36A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с предмет</w:t>
      </w:r>
    </w:p>
    <w:p w:rsidR="009020B8" w:rsidRPr="002E4F6B" w:rsidRDefault="009020B8" w:rsidP="00BA36A9">
      <w:pPr>
        <w:pStyle w:val="Default"/>
        <w:jc w:val="center"/>
        <w:rPr>
          <w:b/>
          <w:bCs/>
          <w:color w:val="auto"/>
        </w:rPr>
      </w:pPr>
      <w:r w:rsidRPr="002E4F6B">
        <w:rPr>
          <w:b/>
          <w:bCs/>
          <w:color w:val="auto"/>
        </w:rPr>
        <w:t xml:space="preserve">„Предоставяне на </w:t>
      </w:r>
      <w:r w:rsidR="00F567AF" w:rsidRPr="002E4F6B">
        <w:rPr>
          <w:b/>
          <w:bCs/>
          <w:color w:val="auto"/>
        </w:rPr>
        <w:t>стационарен интернет за нуждите на ТП ДГС Годеч</w:t>
      </w:r>
      <w:r w:rsidRPr="002E4F6B">
        <w:rPr>
          <w:b/>
          <w:bCs/>
          <w:color w:val="auto"/>
        </w:rPr>
        <w:t>”</w:t>
      </w:r>
    </w:p>
    <w:p w:rsidR="009020B8" w:rsidRPr="002E4F6B" w:rsidRDefault="009020B8" w:rsidP="00BA36A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A36A9" w:rsidRPr="00BA36A9" w:rsidRDefault="00BA36A9" w:rsidP="00BA36A9">
      <w:pPr>
        <w:pStyle w:val="a8"/>
        <w:suppressAutoHyphens w:val="0"/>
        <w:spacing w:after="200" w:line="276" w:lineRule="auto"/>
        <w:ind w:left="786"/>
        <w:jc w:val="both"/>
        <w:rPr>
          <w:color w:val="FF0000"/>
        </w:rPr>
      </w:pPr>
    </w:p>
    <w:p w:rsidR="00BA36A9" w:rsidRPr="00BA36A9" w:rsidRDefault="00BA36A9" w:rsidP="00BA36A9">
      <w:pPr>
        <w:pStyle w:val="a8"/>
        <w:suppressAutoHyphens w:val="0"/>
        <w:spacing w:after="200" w:line="276" w:lineRule="auto"/>
        <w:ind w:left="786"/>
        <w:jc w:val="both"/>
        <w:rPr>
          <w:color w:val="FF0000"/>
        </w:rPr>
      </w:pPr>
    </w:p>
    <w:p w:rsidR="009020B8" w:rsidRPr="002E4F6B" w:rsidRDefault="009020B8" w:rsidP="009020B8">
      <w:pPr>
        <w:pStyle w:val="a8"/>
        <w:numPr>
          <w:ilvl w:val="0"/>
          <w:numId w:val="9"/>
        </w:numPr>
        <w:suppressAutoHyphens w:val="0"/>
        <w:spacing w:after="200" w:line="276" w:lineRule="auto"/>
        <w:jc w:val="both"/>
        <w:rPr>
          <w:color w:val="FF0000"/>
        </w:rPr>
      </w:pPr>
      <w:r w:rsidRPr="002E4F6B">
        <w:rPr>
          <w:lang w:val="bg-BG"/>
        </w:rPr>
        <w:t xml:space="preserve">Краен срок за подаване на оферти: </w:t>
      </w:r>
      <w:r w:rsidRPr="002E4F6B">
        <w:rPr>
          <w:color w:val="FF0000"/>
          <w:lang w:val="bg-BG"/>
        </w:rPr>
        <w:t>30.01.2015г.</w:t>
      </w:r>
    </w:p>
    <w:p w:rsidR="009020B8" w:rsidRPr="002E4F6B" w:rsidRDefault="009020B8" w:rsidP="009020B8">
      <w:pPr>
        <w:pStyle w:val="a8"/>
        <w:numPr>
          <w:ilvl w:val="0"/>
          <w:numId w:val="9"/>
        </w:numPr>
        <w:suppressAutoHyphens w:val="0"/>
        <w:spacing w:after="200" w:line="276" w:lineRule="auto"/>
        <w:jc w:val="both"/>
        <w:rPr>
          <w:color w:val="FF0000"/>
        </w:rPr>
      </w:pPr>
      <w:r w:rsidRPr="002E4F6B">
        <w:rPr>
          <w:lang w:val="bg-BG"/>
        </w:rPr>
        <w:t xml:space="preserve">Дата, час и място на отваряне на офертите: </w:t>
      </w:r>
      <w:r w:rsidRPr="002E4F6B">
        <w:rPr>
          <w:color w:val="FF0000"/>
          <w:lang w:val="bg-BG"/>
        </w:rPr>
        <w:t>02.02.2015г. , 10:00ч.</w:t>
      </w:r>
    </w:p>
    <w:p w:rsidR="009020B8" w:rsidRPr="002E4F6B" w:rsidRDefault="009020B8" w:rsidP="00902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0B8" w:rsidRPr="002E4F6B" w:rsidRDefault="009020B8" w:rsidP="00902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867" w:rsidRDefault="009020B8" w:rsidP="009020B8">
      <w:pPr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C3867" w:rsidRDefault="00DC3867" w:rsidP="009020B8">
      <w:pPr>
        <w:rPr>
          <w:rFonts w:ascii="Times New Roman" w:hAnsi="Times New Roman" w:cs="Times New Roman"/>
          <w:sz w:val="24"/>
          <w:szCs w:val="24"/>
        </w:rPr>
      </w:pPr>
    </w:p>
    <w:p w:rsidR="00DC3867" w:rsidRDefault="00DC3867" w:rsidP="009020B8">
      <w:pPr>
        <w:rPr>
          <w:rFonts w:ascii="Times New Roman" w:hAnsi="Times New Roman" w:cs="Times New Roman"/>
          <w:sz w:val="24"/>
          <w:szCs w:val="24"/>
        </w:rPr>
      </w:pPr>
    </w:p>
    <w:p w:rsidR="00DC3867" w:rsidRDefault="00DC3867" w:rsidP="00DC3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0B8" w:rsidRPr="002E4F6B" w:rsidRDefault="009020B8" w:rsidP="00DC3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гр. Годеч, 2015г.</w:t>
      </w:r>
    </w:p>
    <w:p w:rsidR="00BB5222" w:rsidRPr="002E4F6B" w:rsidRDefault="00BB5222" w:rsidP="00BB5222">
      <w:pPr>
        <w:pStyle w:val="Default"/>
        <w:jc w:val="both"/>
      </w:pPr>
    </w:p>
    <w:p w:rsidR="009020B8" w:rsidRPr="002E4F6B" w:rsidRDefault="009020B8" w:rsidP="00BB5222">
      <w:pPr>
        <w:pStyle w:val="Default"/>
        <w:jc w:val="both"/>
        <w:rPr>
          <w:b/>
          <w:bCs/>
          <w:color w:val="auto"/>
        </w:rPr>
      </w:pPr>
      <w:r w:rsidRPr="002E4F6B">
        <w:rPr>
          <w:b/>
          <w:bCs/>
          <w:color w:val="auto"/>
        </w:rPr>
        <w:t xml:space="preserve">                                                              </w:t>
      </w:r>
    </w:p>
    <w:p w:rsidR="009020B8" w:rsidRPr="002E4F6B" w:rsidRDefault="009020B8" w:rsidP="00BB5222">
      <w:pPr>
        <w:pStyle w:val="Default"/>
        <w:jc w:val="both"/>
        <w:rPr>
          <w:b/>
          <w:bCs/>
          <w:color w:val="auto"/>
        </w:rPr>
      </w:pPr>
    </w:p>
    <w:p w:rsidR="00F567AF" w:rsidRPr="002E4F6B" w:rsidRDefault="00F567AF" w:rsidP="00BB5222">
      <w:pPr>
        <w:pStyle w:val="Default"/>
        <w:jc w:val="both"/>
        <w:rPr>
          <w:b/>
          <w:bCs/>
          <w:color w:val="auto"/>
        </w:rPr>
      </w:pPr>
    </w:p>
    <w:p w:rsidR="00650E18" w:rsidRPr="002E4F6B" w:rsidRDefault="00650E18" w:rsidP="00F567AF">
      <w:pPr>
        <w:pStyle w:val="Default"/>
        <w:jc w:val="center"/>
        <w:rPr>
          <w:color w:val="auto"/>
        </w:rPr>
      </w:pPr>
      <w:r w:rsidRPr="002E4F6B">
        <w:rPr>
          <w:b/>
          <w:bCs/>
          <w:color w:val="auto"/>
        </w:rPr>
        <w:lastRenderedPageBreak/>
        <w:t>ДОКУМЕНТАЦИЯ</w:t>
      </w:r>
    </w:p>
    <w:p w:rsidR="00650E18" w:rsidRPr="002E4F6B" w:rsidRDefault="00650E18" w:rsidP="003B6924">
      <w:pPr>
        <w:pStyle w:val="Default"/>
        <w:jc w:val="center"/>
        <w:rPr>
          <w:b/>
          <w:bCs/>
          <w:color w:val="auto"/>
        </w:rPr>
      </w:pPr>
      <w:r w:rsidRPr="002E4F6B">
        <w:rPr>
          <w:b/>
          <w:bCs/>
          <w:color w:val="auto"/>
        </w:rPr>
        <w:t xml:space="preserve">за </w:t>
      </w:r>
      <w:r w:rsidR="006C16E3" w:rsidRPr="002E4F6B">
        <w:rPr>
          <w:b/>
          <w:bCs/>
          <w:color w:val="auto"/>
        </w:rPr>
        <w:t>участие в процедура</w:t>
      </w:r>
      <w:r w:rsidRPr="002E4F6B">
        <w:rPr>
          <w:b/>
          <w:bCs/>
          <w:color w:val="auto"/>
        </w:rPr>
        <w:t xml:space="preserve"> по </w:t>
      </w:r>
      <w:r w:rsidR="006C16E3" w:rsidRPr="002E4F6B">
        <w:rPr>
          <w:b/>
          <w:bCs/>
          <w:color w:val="auto"/>
        </w:rPr>
        <w:t xml:space="preserve">реда на </w:t>
      </w:r>
      <w:r w:rsidRPr="002E4F6B">
        <w:rPr>
          <w:b/>
          <w:bCs/>
          <w:color w:val="auto"/>
        </w:rPr>
        <w:t xml:space="preserve">чл.14, ал.4, т. 2 от ЗОП с предмет: „Предоставяне на </w:t>
      </w:r>
      <w:r w:rsidR="006C16E3" w:rsidRPr="002E4F6B">
        <w:rPr>
          <w:b/>
          <w:bCs/>
          <w:color w:val="auto"/>
        </w:rPr>
        <w:t>стационарен</w:t>
      </w:r>
      <w:r w:rsidRPr="002E4F6B">
        <w:rPr>
          <w:b/>
          <w:bCs/>
          <w:color w:val="auto"/>
        </w:rPr>
        <w:t xml:space="preserve"> интернет</w:t>
      </w:r>
      <w:r w:rsidR="006C16E3" w:rsidRPr="002E4F6B">
        <w:rPr>
          <w:b/>
          <w:bCs/>
          <w:color w:val="auto"/>
        </w:rPr>
        <w:t xml:space="preserve"> за нуждите на ТП ДГС Годеч</w:t>
      </w:r>
      <w:r w:rsidRPr="002E4F6B">
        <w:rPr>
          <w:b/>
          <w:bCs/>
          <w:color w:val="auto"/>
        </w:rPr>
        <w:t>”</w:t>
      </w:r>
    </w:p>
    <w:p w:rsidR="00DE652F" w:rsidRPr="002E4F6B" w:rsidRDefault="00113F09" w:rsidP="006C16E3">
      <w:pPr>
        <w:pStyle w:val="Default"/>
        <w:tabs>
          <w:tab w:val="left" w:pos="6277"/>
          <w:tab w:val="left" w:pos="7767"/>
        </w:tabs>
        <w:jc w:val="both"/>
        <w:rPr>
          <w:color w:val="auto"/>
        </w:rPr>
      </w:pPr>
      <w:r w:rsidRPr="002E4F6B">
        <w:rPr>
          <w:color w:val="auto"/>
        </w:rPr>
        <w:tab/>
      </w:r>
      <w:r w:rsidR="006C16E3" w:rsidRPr="002E4F6B">
        <w:rPr>
          <w:color w:val="auto"/>
        </w:rPr>
        <w:tab/>
      </w:r>
    </w:p>
    <w:p w:rsidR="000543A8" w:rsidRDefault="00650E18" w:rsidP="00BB5222">
      <w:pPr>
        <w:pStyle w:val="Default"/>
        <w:jc w:val="both"/>
        <w:rPr>
          <w:b/>
          <w:bCs/>
          <w:color w:val="auto"/>
        </w:rPr>
      </w:pPr>
      <w:r w:rsidRPr="002E4F6B">
        <w:rPr>
          <w:b/>
          <w:bCs/>
          <w:color w:val="auto"/>
        </w:rPr>
        <w:t xml:space="preserve">1. </w:t>
      </w:r>
      <w:r w:rsidR="000543A8">
        <w:rPr>
          <w:b/>
          <w:bCs/>
          <w:color w:val="auto"/>
        </w:rPr>
        <w:t>Наименование и адрес на възложителя: СЗДП Враца ТП ДГС Годеч, гр.Годеч, пл.”Свобода” №3</w:t>
      </w: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b/>
          <w:bCs/>
          <w:color w:val="auto"/>
        </w:rPr>
        <w:t xml:space="preserve">2. Вид на поръчката: </w:t>
      </w:r>
      <w:r w:rsidRPr="002E4F6B">
        <w:rPr>
          <w:color w:val="auto"/>
        </w:rPr>
        <w:t xml:space="preserve">По чл. 14, ал.4, т.2 от ЗОП чрез събиране на оферти въз основа на публична покана. </w:t>
      </w: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b/>
          <w:bCs/>
          <w:color w:val="auto"/>
        </w:rPr>
        <w:t xml:space="preserve">3. </w:t>
      </w:r>
      <w:r w:rsidR="002E4F6B" w:rsidRPr="002E4F6B">
        <w:rPr>
          <w:b/>
          <w:bCs/>
          <w:color w:val="auto"/>
        </w:rPr>
        <w:t>Обект</w:t>
      </w:r>
      <w:r w:rsidRPr="002E4F6B">
        <w:rPr>
          <w:b/>
          <w:bCs/>
          <w:color w:val="auto"/>
        </w:rPr>
        <w:t xml:space="preserve"> на поръчката: </w:t>
      </w:r>
      <w:r w:rsidR="000543A8" w:rsidRPr="000543A8">
        <w:rPr>
          <w:bCs/>
          <w:color w:val="auto"/>
        </w:rPr>
        <w:t>услуги</w:t>
      </w:r>
      <w:r w:rsidR="000543A8">
        <w:rPr>
          <w:bCs/>
          <w:color w:val="auto"/>
        </w:rPr>
        <w:t>.</w:t>
      </w:r>
    </w:p>
    <w:p w:rsidR="000543A8" w:rsidRDefault="00E62635" w:rsidP="000543A8">
      <w:pPr>
        <w:pStyle w:val="Default"/>
        <w:jc w:val="both"/>
        <w:rPr>
          <w:color w:val="auto"/>
        </w:rPr>
      </w:pPr>
      <w:r w:rsidRPr="000543A8">
        <w:rPr>
          <w:b/>
          <w:color w:val="auto"/>
        </w:rPr>
        <w:t>4.</w:t>
      </w:r>
      <w:r>
        <w:rPr>
          <w:color w:val="auto"/>
        </w:rPr>
        <w:t xml:space="preserve"> </w:t>
      </w:r>
      <w:r w:rsidR="000543A8" w:rsidRPr="002E4F6B">
        <w:rPr>
          <w:b/>
          <w:bCs/>
          <w:color w:val="auto"/>
        </w:rPr>
        <w:t xml:space="preserve">Предмет на поръчката: </w:t>
      </w:r>
      <w:r w:rsidR="000543A8" w:rsidRPr="002E4F6B">
        <w:rPr>
          <w:color w:val="auto"/>
        </w:rPr>
        <w:t xml:space="preserve">„Избор на доставчик за </w:t>
      </w:r>
      <w:r w:rsidR="000543A8" w:rsidRPr="002E4F6B">
        <w:rPr>
          <w:b/>
          <w:bCs/>
          <w:color w:val="auto"/>
        </w:rPr>
        <w:t>Предоставяне на стационарен интернет</w:t>
      </w:r>
      <w:r w:rsidR="000543A8" w:rsidRPr="002E4F6B">
        <w:rPr>
          <w:color w:val="auto"/>
        </w:rPr>
        <w:t xml:space="preserve"> </w:t>
      </w:r>
      <w:r w:rsidR="000543A8">
        <w:rPr>
          <w:color w:val="auto"/>
        </w:rPr>
        <w:t>за нуждите на ТП ДГС Годеч</w:t>
      </w:r>
      <w:r w:rsidR="000543A8" w:rsidRPr="002E4F6B">
        <w:rPr>
          <w:color w:val="auto"/>
        </w:rPr>
        <w:t>”, съгласно техническото задание.</w:t>
      </w:r>
    </w:p>
    <w:p w:rsidR="000543A8" w:rsidRDefault="000543A8" w:rsidP="000543A8">
      <w:pPr>
        <w:pStyle w:val="Default"/>
        <w:jc w:val="both"/>
        <w:rPr>
          <w:color w:val="auto"/>
        </w:rPr>
      </w:pPr>
      <w:r w:rsidRPr="000543A8">
        <w:rPr>
          <w:i/>
          <w:color w:val="auto"/>
        </w:rPr>
        <w:t xml:space="preserve"> </w:t>
      </w:r>
      <w:r w:rsidRPr="00FF2B33">
        <w:rPr>
          <w:i/>
          <w:color w:val="auto"/>
          <w:u w:val="single"/>
        </w:rPr>
        <w:t>Забележка:</w:t>
      </w:r>
      <w:r>
        <w:rPr>
          <w:color w:val="auto"/>
        </w:rPr>
        <w:t xml:space="preserve"> </w:t>
      </w:r>
      <w:r w:rsidRPr="002E4F6B">
        <w:rPr>
          <w:color w:val="auto"/>
        </w:rPr>
        <w:t xml:space="preserve">Участниците задължително участват за целия обем на поръчката. </w:t>
      </w:r>
    </w:p>
    <w:p w:rsidR="00650E18" w:rsidRPr="002E4F6B" w:rsidRDefault="000543A8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650E18" w:rsidRPr="002E4F6B">
        <w:rPr>
          <w:b/>
          <w:bCs/>
          <w:color w:val="auto"/>
        </w:rPr>
        <w:t xml:space="preserve">. Срок </w:t>
      </w:r>
      <w:r>
        <w:rPr>
          <w:b/>
          <w:bCs/>
          <w:color w:val="auto"/>
        </w:rPr>
        <w:t xml:space="preserve">за изпълнение </w:t>
      </w:r>
      <w:r w:rsidR="00650E18" w:rsidRPr="002E4F6B">
        <w:rPr>
          <w:b/>
          <w:bCs/>
          <w:color w:val="auto"/>
        </w:rPr>
        <w:t xml:space="preserve">на поръчката: </w:t>
      </w:r>
      <w:r w:rsidR="0056408C" w:rsidRPr="002E4F6B">
        <w:rPr>
          <w:color w:val="auto"/>
        </w:rPr>
        <w:t>12</w:t>
      </w:r>
      <w:r w:rsidR="00650E18" w:rsidRPr="002E4F6B">
        <w:rPr>
          <w:color w:val="auto"/>
        </w:rPr>
        <w:t xml:space="preserve"> (</w:t>
      </w:r>
      <w:r w:rsidR="0056408C" w:rsidRPr="002E4F6B">
        <w:rPr>
          <w:color w:val="auto"/>
        </w:rPr>
        <w:t>дванадесет</w:t>
      </w:r>
      <w:r w:rsidR="00650E18" w:rsidRPr="002E4F6B">
        <w:rPr>
          <w:color w:val="auto"/>
        </w:rPr>
        <w:t xml:space="preserve">) месеца от сключване на договора.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650E18" w:rsidRPr="002E4F6B">
        <w:rPr>
          <w:b/>
          <w:bCs/>
          <w:color w:val="auto"/>
        </w:rPr>
        <w:t xml:space="preserve">. </w:t>
      </w:r>
      <w:r w:rsidR="002E4F6B" w:rsidRPr="002E4F6B">
        <w:rPr>
          <w:b/>
          <w:bCs/>
          <w:color w:val="auto"/>
        </w:rPr>
        <w:t>Прогнозна стойност, формиране на цената, източник на финансиране</w:t>
      </w:r>
      <w:r w:rsidR="00650E18" w:rsidRPr="002E4F6B">
        <w:rPr>
          <w:b/>
          <w:bCs/>
          <w:color w:val="auto"/>
        </w:rPr>
        <w:t xml:space="preserve">: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650E18" w:rsidRPr="002E4F6B">
        <w:rPr>
          <w:b/>
          <w:bCs/>
          <w:color w:val="auto"/>
        </w:rPr>
        <w:t xml:space="preserve">.1. </w:t>
      </w:r>
      <w:r w:rsidR="002E4F6B" w:rsidRPr="002E4F6B">
        <w:rPr>
          <w:color w:val="auto"/>
        </w:rPr>
        <w:t>Прогнозна стойност</w:t>
      </w:r>
      <w:r w:rsidR="00650E18" w:rsidRPr="002E4F6B">
        <w:rPr>
          <w:color w:val="auto"/>
        </w:rPr>
        <w:t xml:space="preserve"> на </w:t>
      </w:r>
      <w:r w:rsidR="002E4F6B" w:rsidRPr="002E4F6B">
        <w:rPr>
          <w:color w:val="auto"/>
        </w:rPr>
        <w:t>поръчката</w:t>
      </w:r>
      <w:r w:rsidR="00650E18" w:rsidRPr="002E4F6B">
        <w:rPr>
          <w:color w:val="auto"/>
        </w:rPr>
        <w:t xml:space="preserve"> – </w:t>
      </w:r>
      <w:r w:rsidR="0056408C" w:rsidRPr="002E4F6B">
        <w:rPr>
          <w:b/>
          <w:bCs/>
          <w:color w:val="auto"/>
        </w:rPr>
        <w:t>300</w:t>
      </w:r>
      <w:r w:rsidR="00650E18" w:rsidRPr="002E4F6B">
        <w:rPr>
          <w:b/>
          <w:bCs/>
          <w:color w:val="auto"/>
        </w:rPr>
        <w:t>,00 (</w:t>
      </w:r>
      <w:r w:rsidR="0056408C" w:rsidRPr="002E4F6B">
        <w:rPr>
          <w:b/>
          <w:bCs/>
          <w:color w:val="auto"/>
        </w:rPr>
        <w:t>триста</w:t>
      </w:r>
      <w:r w:rsidR="00650E18" w:rsidRPr="002E4F6B">
        <w:rPr>
          <w:b/>
          <w:bCs/>
          <w:color w:val="auto"/>
        </w:rPr>
        <w:t xml:space="preserve">) </w:t>
      </w:r>
      <w:r w:rsidR="00650E18" w:rsidRPr="002E4F6B">
        <w:rPr>
          <w:color w:val="auto"/>
        </w:rPr>
        <w:t xml:space="preserve">лева без ДДС.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650E18" w:rsidRPr="002E4F6B">
        <w:rPr>
          <w:b/>
          <w:bCs/>
          <w:color w:val="auto"/>
        </w:rPr>
        <w:t xml:space="preserve">.2. </w:t>
      </w:r>
      <w:r w:rsidR="00650E18" w:rsidRPr="002E4F6B">
        <w:rPr>
          <w:color w:val="auto"/>
        </w:rPr>
        <w:t xml:space="preserve">Оферираната цена следва да е формирана до краен получател и да включва всички разходи за изпълнение на поръчката. </w:t>
      </w:r>
    </w:p>
    <w:p w:rsidR="005B2E51" w:rsidRDefault="00FF2B33" w:rsidP="005B2E51">
      <w:pPr>
        <w:pStyle w:val="Default"/>
        <w:jc w:val="both"/>
        <w:rPr>
          <w:color w:val="auto"/>
        </w:rPr>
      </w:pPr>
      <w:r>
        <w:rPr>
          <w:b/>
          <w:color w:val="auto"/>
        </w:rPr>
        <w:t>6</w:t>
      </w:r>
      <w:r w:rsidR="002E4F6B" w:rsidRPr="002E4F6B">
        <w:rPr>
          <w:b/>
          <w:color w:val="auto"/>
        </w:rPr>
        <w:t xml:space="preserve">.3. </w:t>
      </w:r>
      <w:r w:rsidR="002E4F6B" w:rsidRPr="00AE7081">
        <w:rPr>
          <w:color w:val="auto"/>
        </w:rPr>
        <w:t>Източник на финансиране:</w:t>
      </w:r>
      <w:r w:rsidR="002E4F6B">
        <w:rPr>
          <w:color w:val="auto"/>
        </w:rPr>
        <w:t xml:space="preserve"> </w:t>
      </w:r>
    </w:p>
    <w:p w:rsidR="005B2E51" w:rsidRPr="00A93E25" w:rsidRDefault="005B2E51" w:rsidP="005B2E51">
      <w:pPr>
        <w:pStyle w:val="Default"/>
        <w:ind w:firstLine="426"/>
        <w:jc w:val="both"/>
      </w:pPr>
      <w:r>
        <w:rPr>
          <w:color w:val="auto"/>
        </w:rPr>
        <w:t>1.</w:t>
      </w:r>
      <w:r w:rsidRPr="00052F16">
        <w:t xml:space="preserve">Финансирането се осигурява </w:t>
      </w:r>
      <w:r>
        <w:t xml:space="preserve">от ТП ДГС Годеч и </w:t>
      </w:r>
      <w:r w:rsidRPr="00052F16">
        <w:t xml:space="preserve">е в рамките на </w:t>
      </w:r>
      <w:r w:rsidR="00817CA1">
        <w:t xml:space="preserve">посочената в </w:t>
      </w:r>
      <w:r>
        <w:t>т.</w:t>
      </w:r>
      <w:r w:rsidR="00817CA1">
        <w:t>6.</w:t>
      </w:r>
      <w:r>
        <w:t xml:space="preserve">1. максимална стойност. </w:t>
      </w:r>
    </w:p>
    <w:p w:rsidR="005B2E51" w:rsidRPr="00052F16" w:rsidRDefault="00817CA1" w:rsidP="00817CA1">
      <w:pPr>
        <w:pStyle w:val="ad"/>
        <w:ind w:left="1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2.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от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цени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за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изпъл</w:t>
      </w:r>
      <w:r>
        <w:rPr>
          <w:rFonts w:ascii="Times New Roman" w:hAnsi="Times New Roman"/>
          <w:sz w:val="24"/>
          <w:szCs w:val="24"/>
        </w:rPr>
        <w:t>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поръчката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трябва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съобразени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финансовия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ресурс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който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може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да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 w:rsidRPr="00052F16">
        <w:rPr>
          <w:rFonts w:ascii="Times New Roman" w:hAnsi="Times New Roman"/>
          <w:sz w:val="24"/>
          <w:szCs w:val="24"/>
        </w:rPr>
        <w:t>осигури</w:t>
      </w:r>
      <w:proofErr w:type="spellEnd"/>
      <w:r w:rsidR="005B2E51" w:rsidRPr="00052F16">
        <w:rPr>
          <w:rFonts w:ascii="Times New Roman" w:hAnsi="Times New Roman"/>
          <w:sz w:val="24"/>
          <w:szCs w:val="24"/>
        </w:rPr>
        <w:t>, а</w:t>
      </w:r>
      <w:r w:rsidR="005B2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>
        <w:rPr>
          <w:rFonts w:ascii="Times New Roman" w:hAnsi="Times New Roman"/>
          <w:sz w:val="24"/>
          <w:szCs w:val="24"/>
        </w:rPr>
        <w:t>именно</w:t>
      </w:r>
      <w:proofErr w:type="spellEnd"/>
      <w:r w:rsidR="005B2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>
        <w:rPr>
          <w:rFonts w:ascii="Times New Roman" w:hAnsi="Times New Roman"/>
          <w:sz w:val="24"/>
          <w:szCs w:val="24"/>
        </w:rPr>
        <w:t>да</w:t>
      </w:r>
      <w:proofErr w:type="spellEnd"/>
      <w:r w:rsidR="005B2E51">
        <w:rPr>
          <w:rFonts w:ascii="Times New Roman" w:hAnsi="Times New Roman"/>
          <w:sz w:val="24"/>
          <w:szCs w:val="24"/>
        </w:rPr>
        <w:t xml:space="preserve"> </w:t>
      </w:r>
      <w:r w:rsidR="005B2E51">
        <w:rPr>
          <w:rFonts w:ascii="Times New Roman" w:hAnsi="Times New Roman"/>
          <w:sz w:val="24"/>
          <w:szCs w:val="24"/>
          <w:lang w:val="bg-BG"/>
        </w:rPr>
        <w:t>не надвишават</w:t>
      </w:r>
      <w:r w:rsidR="005B2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E51">
        <w:rPr>
          <w:rFonts w:ascii="Times New Roman" w:hAnsi="Times New Roman"/>
          <w:sz w:val="24"/>
          <w:szCs w:val="24"/>
        </w:rPr>
        <w:t>размера</w:t>
      </w:r>
      <w:proofErr w:type="spellEnd"/>
      <w:r w:rsidR="005B2E51">
        <w:rPr>
          <w:rFonts w:ascii="Times New Roman" w:hAnsi="Times New Roman"/>
          <w:sz w:val="24"/>
          <w:szCs w:val="24"/>
          <w:lang w:val="bg-BG"/>
        </w:rPr>
        <w:t>, посочен по-горе</w:t>
      </w:r>
      <w:r w:rsidR="005B2E51" w:rsidRPr="00052F16">
        <w:rPr>
          <w:rFonts w:ascii="Times New Roman" w:hAnsi="Times New Roman"/>
          <w:sz w:val="24"/>
          <w:szCs w:val="24"/>
        </w:rPr>
        <w:t>.</w:t>
      </w:r>
    </w:p>
    <w:p w:rsidR="005B2E51" w:rsidRPr="00052F16" w:rsidRDefault="005B2E51" w:rsidP="005B2E51">
      <w:pPr>
        <w:pStyle w:val="ad"/>
        <w:ind w:left="0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2E51" w:rsidRPr="008541C1" w:rsidRDefault="005B2E51" w:rsidP="005B2E51">
      <w:pPr>
        <w:pStyle w:val="ad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Участник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чието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ценово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предложение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надхвърля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горепосочената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стойност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изпълнение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услугата</w:t>
      </w:r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предмет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8541C1">
        <w:rPr>
          <w:rFonts w:ascii="Times New Roman" w:hAnsi="Times New Roman"/>
          <w:b/>
          <w:sz w:val="24"/>
          <w:szCs w:val="24"/>
          <w:u w:val="single"/>
        </w:rPr>
        <w:t>настоящата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поръчка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  <w:lang w:val="bg-BG"/>
        </w:rPr>
        <w:t>,</w:t>
      </w:r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ще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бъде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отстранен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участие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proofErr w:type="spellStart"/>
      <w:r w:rsidRPr="008541C1">
        <w:rPr>
          <w:rFonts w:ascii="Times New Roman" w:hAnsi="Times New Roman"/>
          <w:b/>
          <w:sz w:val="24"/>
          <w:szCs w:val="24"/>
          <w:u w:val="single"/>
        </w:rPr>
        <w:t>процедурата</w:t>
      </w:r>
      <w:proofErr w:type="spellEnd"/>
      <w:r w:rsidRPr="008541C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B2E51" w:rsidRPr="002E4F6B" w:rsidRDefault="005B2E51" w:rsidP="00BB5222">
      <w:pPr>
        <w:pStyle w:val="Default"/>
        <w:jc w:val="both"/>
        <w:rPr>
          <w:color w:val="auto"/>
        </w:rPr>
      </w:pP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650E18" w:rsidRPr="002E4F6B">
        <w:rPr>
          <w:b/>
          <w:bCs/>
          <w:color w:val="auto"/>
        </w:rPr>
        <w:t xml:space="preserve">. Офертите на участниците следва да съдържат: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650E18" w:rsidRPr="002E4F6B">
        <w:rPr>
          <w:b/>
          <w:bCs/>
          <w:color w:val="auto"/>
        </w:rPr>
        <w:t xml:space="preserve">.1. </w:t>
      </w:r>
      <w:r w:rsidR="00650E18" w:rsidRPr="002E4F6B">
        <w:rPr>
          <w:color w:val="auto"/>
        </w:rPr>
        <w:t xml:space="preserve">Списък на документите, съдържащи се в офертата, поставен в началото на офертата (подписан от участника);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650E18" w:rsidRPr="002E4F6B">
        <w:rPr>
          <w:b/>
          <w:bCs/>
          <w:color w:val="auto"/>
        </w:rPr>
        <w:t xml:space="preserve">.2. </w:t>
      </w:r>
      <w:r w:rsidR="00650E18" w:rsidRPr="002E4F6B">
        <w:rPr>
          <w:color w:val="auto"/>
        </w:rPr>
        <w:t xml:space="preserve">Административни сведения за участника – по образец.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650E18" w:rsidRPr="002E4F6B">
        <w:rPr>
          <w:b/>
          <w:bCs/>
          <w:color w:val="auto"/>
        </w:rPr>
        <w:t>.</w:t>
      </w:r>
      <w:r w:rsidR="00DE652F" w:rsidRPr="002E4F6B">
        <w:rPr>
          <w:b/>
          <w:bCs/>
          <w:color w:val="auto"/>
        </w:rPr>
        <w:t>3</w:t>
      </w:r>
      <w:r w:rsidR="00650E18" w:rsidRPr="002E4F6B">
        <w:rPr>
          <w:b/>
          <w:bCs/>
          <w:color w:val="auto"/>
        </w:rPr>
        <w:t xml:space="preserve">. </w:t>
      </w:r>
      <w:r w:rsidR="00650E18" w:rsidRPr="002E4F6B">
        <w:rPr>
          <w:color w:val="auto"/>
        </w:rPr>
        <w:t>Валидно разрешение за извършване на дейност, съгласно предмета на поръчката, издадено от К</w:t>
      </w:r>
      <w:r w:rsidR="00B675F3">
        <w:rPr>
          <w:color w:val="auto"/>
        </w:rPr>
        <w:t>омисия за регулиране на съобщенията - заверено копие  или посочване на публичния регистър, в който може да бъде открита информация за разрешението. /съгласно чл.49,ал.2 от Закона за обществените поръчки/.</w:t>
      </w:r>
    </w:p>
    <w:p w:rsidR="008F7EBF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650E18" w:rsidRPr="002E4F6B">
        <w:rPr>
          <w:b/>
          <w:bCs/>
          <w:color w:val="auto"/>
        </w:rPr>
        <w:t>.</w:t>
      </w:r>
      <w:r w:rsidR="00DE652F" w:rsidRPr="002E4F6B">
        <w:rPr>
          <w:b/>
          <w:bCs/>
          <w:color w:val="auto"/>
        </w:rPr>
        <w:t>4</w:t>
      </w:r>
      <w:r w:rsidR="00650E18" w:rsidRPr="002E4F6B">
        <w:rPr>
          <w:b/>
          <w:bCs/>
          <w:color w:val="auto"/>
        </w:rPr>
        <w:t xml:space="preserve">. </w:t>
      </w:r>
      <w:r w:rsidR="00650E18" w:rsidRPr="002E4F6B">
        <w:rPr>
          <w:color w:val="auto"/>
        </w:rPr>
        <w:t xml:space="preserve">Техническо предложение за изпълнение на поръчката. </w:t>
      </w:r>
    </w:p>
    <w:p w:rsidR="00650E18" w:rsidRPr="002E4F6B" w:rsidRDefault="00FF2B33" w:rsidP="00BB5222">
      <w:pPr>
        <w:tabs>
          <w:tab w:val="left" w:pos="3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0E18" w:rsidRPr="002E4F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652F" w:rsidRPr="002E4F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0E18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0E18" w:rsidRPr="002E4F6B">
        <w:rPr>
          <w:rFonts w:ascii="Times New Roman" w:hAnsi="Times New Roman" w:cs="Times New Roman"/>
          <w:sz w:val="24"/>
          <w:szCs w:val="24"/>
        </w:rPr>
        <w:t xml:space="preserve">Ценово предложение за изпълнение на поръчката.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650E18" w:rsidRPr="002E4F6B">
        <w:rPr>
          <w:b/>
          <w:bCs/>
          <w:color w:val="auto"/>
        </w:rPr>
        <w:t>.</w:t>
      </w:r>
      <w:r w:rsidR="00DE652F" w:rsidRPr="002E4F6B">
        <w:rPr>
          <w:b/>
          <w:bCs/>
          <w:color w:val="auto"/>
        </w:rPr>
        <w:t>6</w:t>
      </w:r>
      <w:r w:rsidR="00650E18" w:rsidRPr="002E4F6B">
        <w:rPr>
          <w:b/>
          <w:bCs/>
          <w:color w:val="auto"/>
        </w:rPr>
        <w:t xml:space="preserve">. </w:t>
      </w:r>
      <w:r w:rsidR="00650E18" w:rsidRPr="002E4F6B">
        <w:rPr>
          <w:color w:val="auto"/>
        </w:rPr>
        <w:t xml:space="preserve">Срок на валидност на офертата.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8</w:t>
      </w:r>
      <w:r w:rsidR="00650E18" w:rsidRPr="002E4F6B">
        <w:rPr>
          <w:b/>
          <w:bCs/>
          <w:color w:val="auto"/>
        </w:rPr>
        <w:t xml:space="preserve">. Показатели за избор и методика за оценка: </w:t>
      </w:r>
      <w:r w:rsidR="00650E18" w:rsidRPr="002E4F6B">
        <w:rPr>
          <w:color w:val="auto"/>
        </w:rPr>
        <w:t>Класирането на предложенията ще се извърши по критерия за оценка на офертите „</w:t>
      </w:r>
      <w:r w:rsidR="00323270" w:rsidRPr="002E4F6B">
        <w:rPr>
          <w:color w:val="auto"/>
        </w:rPr>
        <w:t>най-ниска цена".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650E18" w:rsidRPr="002E4F6B">
        <w:rPr>
          <w:b/>
          <w:bCs/>
          <w:color w:val="auto"/>
        </w:rPr>
        <w:t xml:space="preserve">. Срок за подаване на офертите: </w:t>
      </w:r>
      <w:r w:rsidR="0056408C" w:rsidRPr="00AE7081">
        <w:rPr>
          <w:b/>
          <w:bCs/>
          <w:color w:val="FF0000"/>
          <w:lang w:val="ru-RU"/>
        </w:rPr>
        <w:t>30</w:t>
      </w:r>
      <w:r w:rsidR="00592E03" w:rsidRPr="00AE7081">
        <w:rPr>
          <w:b/>
          <w:bCs/>
          <w:color w:val="FF0000"/>
          <w:lang w:val="ru-RU"/>
        </w:rPr>
        <w:t>.</w:t>
      </w:r>
      <w:r w:rsidR="0056408C" w:rsidRPr="00AE7081">
        <w:rPr>
          <w:b/>
          <w:bCs/>
          <w:color w:val="FF0000"/>
          <w:lang w:val="ru-RU"/>
        </w:rPr>
        <w:t>01.2015</w:t>
      </w:r>
      <w:r w:rsidR="00650E18" w:rsidRPr="00AE7081">
        <w:rPr>
          <w:b/>
          <w:bCs/>
          <w:color w:val="FF0000"/>
        </w:rPr>
        <w:t xml:space="preserve"> год. до 1</w:t>
      </w:r>
      <w:r w:rsidR="00323270" w:rsidRPr="00AE7081">
        <w:rPr>
          <w:b/>
          <w:bCs/>
          <w:color w:val="FF0000"/>
        </w:rPr>
        <w:t>6</w:t>
      </w:r>
      <w:r w:rsidR="00650E18" w:rsidRPr="00AE7081">
        <w:rPr>
          <w:b/>
          <w:bCs/>
          <w:color w:val="FF0000"/>
        </w:rPr>
        <w:t>,00 часа.</w:t>
      </w:r>
      <w:r w:rsidR="00650E18" w:rsidRPr="002E4F6B">
        <w:rPr>
          <w:b/>
          <w:bCs/>
          <w:color w:val="auto"/>
        </w:rPr>
        <w:t xml:space="preserve"> </w:t>
      </w:r>
    </w:p>
    <w:p w:rsidR="00650E18" w:rsidRPr="002E4F6B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650E18" w:rsidRPr="002E4F6B">
        <w:rPr>
          <w:b/>
          <w:bCs/>
          <w:color w:val="auto"/>
        </w:rPr>
        <w:t xml:space="preserve">. Място за подаване на офертите: </w:t>
      </w:r>
      <w:r w:rsidR="00650E18" w:rsidRPr="002E4F6B">
        <w:rPr>
          <w:color w:val="auto"/>
        </w:rPr>
        <w:t xml:space="preserve">Офертите се подават в </w:t>
      </w:r>
      <w:r w:rsidR="00592E03" w:rsidRPr="002E4F6B">
        <w:rPr>
          <w:color w:val="auto"/>
        </w:rPr>
        <w:t>деловодството</w:t>
      </w:r>
      <w:r w:rsidR="00650E18" w:rsidRPr="002E4F6B">
        <w:rPr>
          <w:color w:val="auto"/>
        </w:rPr>
        <w:t xml:space="preserve"> на ТП </w:t>
      </w:r>
      <w:r w:rsidR="0056408C" w:rsidRPr="002E4F6B">
        <w:rPr>
          <w:color w:val="auto"/>
        </w:rPr>
        <w:t>ДГС Годеч</w:t>
      </w:r>
      <w:r w:rsidR="00650E18" w:rsidRPr="002E4F6B">
        <w:rPr>
          <w:color w:val="auto"/>
        </w:rPr>
        <w:t xml:space="preserve">, гр. </w:t>
      </w:r>
      <w:r w:rsidR="0056408C" w:rsidRPr="002E4F6B">
        <w:rPr>
          <w:color w:val="auto"/>
        </w:rPr>
        <w:t>Годеч, ПК</w:t>
      </w:r>
      <w:r w:rsidR="00DE652F" w:rsidRPr="002E4F6B">
        <w:rPr>
          <w:color w:val="auto"/>
        </w:rPr>
        <w:t xml:space="preserve"> </w:t>
      </w:r>
      <w:r w:rsidR="0056408C" w:rsidRPr="002E4F6B">
        <w:rPr>
          <w:color w:val="auto"/>
        </w:rPr>
        <w:t xml:space="preserve">2240, </w:t>
      </w:r>
      <w:r w:rsidR="00650E18" w:rsidRPr="002E4F6B">
        <w:rPr>
          <w:color w:val="auto"/>
        </w:rPr>
        <w:t xml:space="preserve">в запечатан непрозрачен плик с надпис: „Оферта за </w:t>
      </w:r>
      <w:r w:rsidR="0056408C" w:rsidRPr="002E4F6B">
        <w:rPr>
          <w:color w:val="auto"/>
        </w:rPr>
        <w:t xml:space="preserve">участие в процедура за </w:t>
      </w:r>
      <w:r w:rsidR="00650E18" w:rsidRPr="002E4F6B">
        <w:rPr>
          <w:color w:val="auto"/>
        </w:rPr>
        <w:t>„</w:t>
      </w:r>
      <w:r w:rsidR="0056408C" w:rsidRPr="002E4F6B">
        <w:rPr>
          <w:color w:val="auto"/>
        </w:rPr>
        <w:t xml:space="preserve">Избор на изпълнител на дейността: </w:t>
      </w:r>
      <w:r w:rsidR="00DE652F" w:rsidRPr="002E4F6B">
        <w:rPr>
          <w:b/>
          <w:bCs/>
          <w:color w:val="auto"/>
        </w:rPr>
        <w:t xml:space="preserve">Предоставяне на </w:t>
      </w:r>
      <w:r w:rsidR="0056408C" w:rsidRPr="002E4F6B">
        <w:rPr>
          <w:b/>
          <w:bCs/>
          <w:color w:val="auto"/>
        </w:rPr>
        <w:t>стационарен</w:t>
      </w:r>
      <w:r w:rsidR="00DE652F" w:rsidRPr="002E4F6B">
        <w:rPr>
          <w:b/>
          <w:bCs/>
          <w:color w:val="auto"/>
        </w:rPr>
        <w:t xml:space="preserve"> интернет</w:t>
      </w:r>
      <w:r w:rsidR="00DE652F" w:rsidRPr="002E4F6B">
        <w:rPr>
          <w:color w:val="auto"/>
        </w:rPr>
        <w:t xml:space="preserve"> </w:t>
      </w:r>
      <w:r w:rsidR="0056408C" w:rsidRPr="002E4F6B">
        <w:rPr>
          <w:color w:val="auto"/>
        </w:rPr>
        <w:t xml:space="preserve"> за нуждите на ТП ДГС Годеч </w:t>
      </w:r>
      <w:r w:rsidR="00650E18" w:rsidRPr="002E4F6B">
        <w:rPr>
          <w:color w:val="auto"/>
        </w:rPr>
        <w:t xml:space="preserve">– име на участника, адрес, телефон, факс и електронна поща. </w:t>
      </w:r>
    </w:p>
    <w:p w:rsidR="00592E03" w:rsidRPr="002E4F6B" w:rsidRDefault="00FF2B33" w:rsidP="00BB522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11</w:t>
      </w:r>
      <w:r w:rsidR="00592E03" w:rsidRPr="002E4F6B">
        <w:rPr>
          <w:b/>
          <w:bCs/>
          <w:color w:val="auto"/>
        </w:rPr>
        <w:t xml:space="preserve">.Дата, час и място на отваряне на офертите: </w:t>
      </w:r>
      <w:r w:rsidR="0056408C" w:rsidRPr="00AE7081">
        <w:rPr>
          <w:b/>
          <w:bCs/>
          <w:color w:val="FF0000"/>
        </w:rPr>
        <w:t>02.02.2015г., 10,00</w:t>
      </w:r>
      <w:r w:rsidR="00592E03" w:rsidRPr="002E4F6B">
        <w:rPr>
          <w:b/>
          <w:bCs/>
          <w:color w:val="auto"/>
        </w:rPr>
        <w:t xml:space="preserve"> часа в административната сграда на ТП </w:t>
      </w:r>
      <w:r w:rsidR="0056408C" w:rsidRPr="002E4F6B">
        <w:rPr>
          <w:b/>
          <w:bCs/>
          <w:color w:val="auto"/>
        </w:rPr>
        <w:t>ДГС Годеч</w:t>
      </w:r>
      <w:r w:rsidR="00592E03" w:rsidRPr="002E4F6B">
        <w:rPr>
          <w:b/>
          <w:bCs/>
          <w:color w:val="auto"/>
        </w:rPr>
        <w:t>.</w:t>
      </w:r>
    </w:p>
    <w:p w:rsidR="00650E18" w:rsidRDefault="00FF2B33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12</w:t>
      </w:r>
      <w:r w:rsidR="00650E18" w:rsidRPr="002E4F6B">
        <w:rPr>
          <w:b/>
          <w:bCs/>
          <w:color w:val="auto"/>
        </w:rPr>
        <w:t xml:space="preserve">. Срок на валидност на офертите: </w:t>
      </w:r>
      <w:r w:rsidR="0056408C" w:rsidRPr="002E4F6B">
        <w:rPr>
          <w:color w:val="auto"/>
        </w:rPr>
        <w:t>90</w:t>
      </w:r>
      <w:r w:rsidR="00650E18" w:rsidRPr="002E4F6B">
        <w:rPr>
          <w:color w:val="auto"/>
        </w:rPr>
        <w:t xml:space="preserve"> календарни дни, считано от крайния срок за подаване на оферти. </w:t>
      </w:r>
    </w:p>
    <w:p w:rsidR="005501F8" w:rsidRDefault="00D41EFA" w:rsidP="00D41EFA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13505">
        <w:rPr>
          <w:rFonts w:ascii="Times New Roman" w:hAnsi="Times New Roman"/>
          <w:b/>
          <w:sz w:val="24"/>
          <w:szCs w:val="24"/>
        </w:rPr>
        <w:t xml:space="preserve">13.Гаранция </w:t>
      </w:r>
      <w:proofErr w:type="spellStart"/>
      <w:r w:rsidRPr="0021350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2135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505">
        <w:rPr>
          <w:rFonts w:ascii="Times New Roman" w:hAnsi="Times New Roman"/>
          <w:b/>
          <w:sz w:val="24"/>
          <w:szCs w:val="24"/>
        </w:rPr>
        <w:t>участие</w:t>
      </w:r>
      <w:proofErr w:type="spellEnd"/>
      <w:r w:rsidRPr="00213505">
        <w:rPr>
          <w:rFonts w:ascii="Times New Roman" w:hAnsi="Times New Roman"/>
          <w:b/>
          <w:sz w:val="24"/>
          <w:szCs w:val="24"/>
        </w:rPr>
        <w:t>:</w:t>
      </w:r>
      <w:r w:rsidRPr="00D41EFA">
        <w:rPr>
          <w:rFonts w:ascii="Times New Roman" w:hAnsi="Times New Roman"/>
          <w:sz w:val="24"/>
          <w:szCs w:val="24"/>
        </w:rPr>
        <w:t xml:space="preserve"> </w:t>
      </w:r>
    </w:p>
    <w:p w:rsidR="00D41EFA" w:rsidRPr="004E4FDD" w:rsidRDefault="00D41EFA" w:rsidP="00E320FD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D41EFA">
        <w:rPr>
          <w:rFonts w:ascii="Times New Roman" w:hAnsi="Times New Roman"/>
          <w:sz w:val="24"/>
          <w:szCs w:val="24"/>
          <w:lang w:val="bg-BG"/>
        </w:rPr>
        <w:lastRenderedPageBreak/>
        <w:t>1</w:t>
      </w:r>
      <w:r w:rsidRPr="004E4FDD">
        <w:rPr>
          <w:rFonts w:ascii="Times New Roman" w:hAnsi="Times New Roman"/>
          <w:sz w:val="24"/>
          <w:szCs w:val="24"/>
          <w:lang w:val="bg-BG"/>
        </w:rPr>
        <w:t xml:space="preserve">.1.Гаранцията за участие в процедурата за възлагане на обществена поръчка по реда на глава осем „а” от Закона за обществените поръчки е в размер на 3 /три/ лева. Внася се под формата на банкова гаранция или парична сума, </w:t>
      </w:r>
      <w:proofErr w:type="spellStart"/>
      <w:r w:rsidRPr="004E4FDD">
        <w:rPr>
          <w:rFonts w:ascii="Times New Roman" w:hAnsi="Times New Roman"/>
          <w:sz w:val="24"/>
          <w:szCs w:val="24"/>
          <w:lang w:val="bg-BG"/>
        </w:rPr>
        <w:t>вносима</w:t>
      </w:r>
      <w:proofErr w:type="spellEnd"/>
      <w:r w:rsidRPr="004E4FDD">
        <w:rPr>
          <w:rFonts w:ascii="Times New Roman" w:hAnsi="Times New Roman"/>
          <w:sz w:val="24"/>
          <w:szCs w:val="24"/>
          <w:lang w:val="bg-BG"/>
        </w:rPr>
        <w:t xml:space="preserve"> по банков път на сметката на ТП ДГС Годеч:</w:t>
      </w:r>
    </w:p>
    <w:p w:rsidR="00D41EFA" w:rsidRPr="004E4FDD" w:rsidRDefault="005501F8" w:rsidP="00E320FD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</w:t>
      </w:r>
      <w:r w:rsidR="00D41EFA" w:rsidRPr="004E4FDD">
        <w:rPr>
          <w:b/>
          <w:i/>
          <w:sz w:val="24"/>
          <w:szCs w:val="24"/>
          <w:u w:val="single"/>
        </w:rPr>
        <w:t>IBAN BG62</w:t>
      </w:r>
      <w:r w:rsidR="00D41EFA" w:rsidRPr="004E4FDD">
        <w:rPr>
          <w:b/>
          <w:i/>
          <w:sz w:val="24"/>
          <w:szCs w:val="24"/>
          <w:u w:val="single"/>
          <w:lang w:val="en-US"/>
        </w:rPr>
        <w:t>STSA93000021395719</w:t>
      </w:r>
      <w:r w:rsidR="00D41EFA" w:rsidRPr="004E4FDD">
        <w:rPr>
          <w:b/>
          <w:i/>
          <w:sz w:val="24"/>
          <w:szCs w:val="24"/>
          <w:u w:val="single"/>
        </w:rPr>
        <w:t xml:space="preserve">, BIC </w:t>
      </w:r>
      <w:r w:rsidR="00D41EFA" w:rsidRPr="004E4FDD">
        <w:rPr>
          <w:b/>
          <w:i/>
          <w:sz w:val="24"/>
          <w:szCs w:val="24"/>
          <w:u w:val="single"/>
          <w:lang w:val="en-US"/>
        </w:rPr>
        <w:t>STSABGSF</w:t>
      </w:r>
      <w:r w:rsidR="00D41EFA" w:rsidRPr="004E4FDD">
        <w:rPr>
          <w:b/>
          <w:i/>
          <w:sz w:val="24"/>
          <w:szCs w:val="24"/>
          <w:u w:val="single"/>
        </w:rPr>
        <w:t xml:space="preserve"> , при Банка ДСК ЕАД – офис Годеч.</w:t>
      </w:r>
    </w:p>
    <w:p w:rsidR="00D41EFA" w:rsidRDefault="00D41EFA" w:rsidP="00E320FD">
      <w:pPr>
        <w:pStyle w:val="ad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E4FDD">
        <w:rPr>
          <w:rFonts w:ascii="Times New Roman" w:hAnsi="Times New Roman"/>
          <w:sz w:val="24"/>
          <w:szCs w:val="24"/>
          <w:lang w:val="bg-BG"/>
        </w:rPr>
        <w:t xml:space="preserve">1.2.Гаранцията за участие е необходимо да бъде внесена </w:t>
      </w:r>
      <w:r w:rsidRPr="004E4FDD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5501F8" w:rsidRPr="005501F8">
        <w:rPr>
          <w:rFonts w:ascii="Times New Roman" w:hAnsi="Times New Roman"/>
          <w:b/>
          <w:color w:val="FF0000"/>
          <w:sz w:val="24"/>
          <w:szCs w:val="24"/>
          <w:lang w:val="bg-BG"/>
        </w:rPr>
        <w:t>30.01.2015г.</w:t>
      </w:r>
      <w:r w:rsidRPr="005501F8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до 16,00</w:t>
      </w:r>
      <w:r w:rsidRPr="004E4FDD">
        <w:rPr>
          <w:rFonts w:ascii="Times New Roman" w:hAnsi="Times New Roman"/>
          <w:b/>
          <w:sz w:val="24"/>
          <w:szCs w:val="24"/>
          <w:lang w:val="bg-BG"/>
        </w:rPr>
        <w:t xml:space="preserve"> часа.</w:t>
      </w:r>
    </w:p>
    <w:p w:rsidR="00E320FD" w:rsidRDefault="00E320FD" w:rsidP="005501F8">
      <w:pPr>
        <w:pStyle w:val="ad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501F8" w:rsidRDefault="005501F8" w:rsidP="005501F8">
      <w:pPr>
        <w:pStyle w:val="ad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14.Гаранция за изпълнение:</w:t>
      </w:r>
    </w:p>
    <w:p w:rsidR="005501F8" w:rsidRPr="004E4FDD" w:rsidRDefault="005501F8" w:rsidP="005501F8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4E4FDD">
        <w:rPr>
          <w:rFonts w:ascii="Times New Roman" w:hAnsi="Times New Roman"/>
          <w:sz w:val="24"/>
          <w:szCs w:val="24"/>
          <w:lang w:val="bg-BG"/>
        </w:rPr>
        <w:t>.1.Гаранцията за изпълнение на сключен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е в размер на </w:t>
      </w:r>
      <w:r w:rsidRPr="004E4FDD">
        <w:rPr>
          <w:rFonts w:ascii="Times New Roman" w:hAnsi="Times New Roman"/>
          <w:sz w:val="24"/>
          <w:szCs w:val="24"/>
          <w:lang w:val="bg-BG"/>
        </w:rPr>
        <w:t>5 /</w:t>
      </w:r>
      <w:r>
        <w:rPr>
          <w:rFonts w:ascii="Times New Roman" w:hAnsi="Times New Roman"/>
          <w:sz w:val="24"/>
          <w:szCs w:val="24"/>
          <w:lang w:val="bg-BG"/>
        </w:rPr>
        <w:t xml:space="preserve">пет/ процента от стойността на </w:t>
      </w:r>
      <w:r w:rsidR="00E320FD">
        <w:rPr>
          <w:rFonts w:ascii="Times New Roman" w:hAnsi="Times New Roman"/>
          <w:sz w:val="24"/>
          <w:szCs w:val="24"/>
          <w:lang w:val="bg-BG"/>
        </w:rPr>
        <w:t>обществената поръчка</w:t>
      </w:r>
      <w:r w:rsidRPr="004E4FDD">
        <w:rPr>
          <w:rFonts w:ascii="Times New Roman" w:hAnsi="Times New Roman"/>
          <w:sz w:val="24"/>
          <w:szCs w:val="24"/>
          <w:lang w:val="bg-BG"/>
        </w:rPr>
        <w:t xml:space="preserve">. Гаранцията може да бъде под формата на банкова гаранция или парична сума, </w:t>
      </w:r>
      <w:proofErr w:type="spellStart"/>
      <w:r w:rsidRPr="004E4FDD">
        <w:rPr>
          <w:rFonts w:ascii="Times New Roman" w:hAnsi="Times New Roman"/>
          <w:sz w:val="24"/>
          <w:szCs w:val="24"/>
          <w:lang w:val="bg-BG"/>
        </w:rPr>
        <w:t>вносима</w:t>
      </w:r>
      <w:proofErr w:type="spellEnd"/>
      <w:r w:rsidRPr="004E4FDD">
        <w:rPr>
          <w:rFonts w:ascii="Times New Roman" w:hAnsi="Times New Roman"/>
          <w:sz w:val="24"/>
          <w:szCs w:val="24"/>
          <w:lang w:val="bg-BG"/>
        </w:rPr>
        <w:t xml:space="preserve"> по банков път на сметката на ТП ДГС Годеч:</w:t>
      </w:r>
    </w:p>
    <w:p w:rsidR="005501F8" w:rsidRDefault="005501F8" w:rsidP="005501F8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  <w:u w:val="single"/>
        </w:rPr>
        <w:t xml:space="preserve"> </w:t>
      </w:r>
      <w:r w:rsidRPr="004E4FDD">
        <w:rPr>
          <w:b/>
          <w:i/>
          <w:sz w:val="24"/>
          <w:szCs w:val="24"/>
          <w:u w:val="single"/>
        </w:rPr>
        <w:t>IBAN BG62</w:t>
      </w:r>
      <w:r w:rsidRPr="004E4FDD">
        <w:rPr>
          <w:b/>
          <w:i/>
          <w:sz w:val="24"/>
          <w:szCs w:val="24"/>
          <w:u w:val="single"/>
          <w:lang w:val="en-US"/>
        </w:rPr>
        <w:t>STSA93000021395719</w:t>
      </w:r>
      <w:r w:rsidRPr="004E4FDD">
        <w:rPr>
          <w:b/>
          <w:i/>
          <w:sz w:val="24"/>
          <w:szCs w:val="24"/>
          <w:u w:val="single"/>
        </w:rPr>
        <w:t xml:space="preserve">, BIC </w:t>
      </w:r>
      <w:r w:rsidRPr="004E4FDD">
        <w:rPr>
          <w:b/>
          <w:i/>
          <w:sz w:val="24"/>
          <w:szCs w:val="24"/>
          <w:u w:val="single"/>
          <w:lang w:val="en-US"/>
        </w:rPr>
        <w:t>STSABGSF</w:t>
      </w:r>
      <w:r w:rsidRPr="004E4FDD">
        <w:rPr>
          <w:b/>
          <w:i/>
          <w:sz w:val="24"/>
          <w:szCs w:val="24"/>
          <w:u w:val="single"/>
        </w:rPr>
        <w:t xml:space="preserve"> , при Банка ДСК ЕАД – офис Годеч.</w:t>
      </w:r>
    </w:p>
    <w:p w:rsidR="005501F8" w:rsidRPr="005501F8" w:rsidRDefault="005501F8" w:rsidP="005501F8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4E4FDD">
        <w:rPr>
          <w:rFonts w:ascii="Times New Roman" w:hAnsi="Times New Roman"/>
          <w:sz w:val="24"/>
          <w:szCs w:val="24"/>
        </w:rPr>
        <w:t>.2.Гаранцията за изпълнение е необходимо да бъде внесена преди подписването на договора с избрания за изпълнител участник.</w:t>
      </w:r>
    </w:p>
    <w:p w:rsidR="005501F8" w:rsidRPr="004E4FDD" w:rsidRDefault="005501F8" w:rsidP="005501F8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4E4FDD">
        <w:rPr>
          <w:rFonts w:ascii="Times New Roman" w:hAnsi="Times New Roman"/>
          <w:sz w:val="24"/>
          <w:szCs w:val="24"/>
          <w:lang w:val="bg-BG"/>
        </w:rPr>
        <w:t>.3.Условията и реда за задържане или освобождаване на гаранцията за изпълнение се уреждат в договора за възлагане на обществена поръчка.</w:t>
      </w:r>
    </w:p>
    <w:p w:rsidR="00650E18" w:rsidRPr="002E4F6B" w:rsidRDefault="005501F8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15</w:t>
      </w:r>
      <w:r w:rsidR="00650E18" w:rsidRPr="002E4F6B">
        <w:rPr>
          <w:b/>
          <w:bCs/>
          <w:color w:val="auto"/>
        </w:rPr>
        <w:t xml:space="preserve">. Документи за сключване на договор </w:t>
      </w:r>
      <w:r w:rsidR="00650E18" w:rsidRPr="002E4F6B">
        <w:rPr>
          <w:color w:val="auto"/>
        </w:rPr>
        <w:t xml:space="preserve">– избраният изпълнител е длъжен да представи документи, издадени от компетентен орган за удостоверяване липсата на обстоятелствата по чл.47, ал.1, т.1 от ЗОП и декларации за липсата на обстоятелствата по чл.47, ал.5 от ЗОП. </w:t>
      </w:r>
    </w:p>
    <w:p w:rsidR="00596931" w:rsidRPr="002E4F6B" w:rsidRDefault="00596931" w:rsidP="00BB5222">
      <w:pPr>
        <w:pStyle w:val="Default"/>
        <w:jc w:val="both"/>
        <w:rPr>
          <w:color w:val="auto"/>
        </w:rPr>
      </w:pPr>
    </w:p>
    <w:p w:rsidR="00596931" w:rsidRPr="002E4F6B" w:rsidRDefault="00596931" w:rsidP="00BB5222">
      <w:pPr>
        <w:pStyle w:val="Default"/>
        <w:jc w:val="both"/>
        <w:rPr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051FD0" w:rsidRPr="002E4F6B" w:rsidRDefault="00051FD0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E320FD" w:rsidRDefault="00E320FD" w:rsidP="00353519">
      <w:pPr>
        <w:pStyle w:val="Default"/>
        <w:rPr>
          <w:b/>
          <w:bCs/>
          <w:color w:val="auto"/>
        </w:rPr>
      </w:pPr>
    </w:p>
    <w:p w:rsidR="00E320FD" w:rsidRDefault="00E320FD" w:rsidP="00051FD0">
      <w:pPr>
        <w:pStyle w:val="Default"/>
        <w:jc w:val="center"/>
        <w:rPr>
          <w:b/>
          <w:bCs/>
          <w:color w:val="auto"/>
        </w:rPr>
      </w:pPr>
    </w:p>
    <w:p w:rsidR="00B675F3" w:rsidRDefault="00B675F3" w:rsidP="00051FD0">
      <w:pPr>
        <w:pStyle w:val="Default"/>
        <w:jc w:val="center"/>
        <w:rPr>
          <w:b/>
          <w:bCs/>
          <w:color w:val="auto"/>
        </w:rPr>
      </w:pPr>
    </w:p>
    <w:p w:rsidR="00230EAA" w:rsidRDefault="00230EAA" w:rsidP="00051FD0">
      <w:pPr>
        <w:pStyle w:val="Default"/>
        <w:jc w:val="center"/>
        <w:rPr>
          <w:b/>
          <w:bCs/>
          <w:color w:val="auto"/>
        </w:rPr>
      </w:pPr>
    </w:p>
    <w:p w:rsidR="00650E18" w:rsidRPr="002E4F6B" w:rsidRDefault="00650E18" w:rsidP="00051FD0">
      <w:pPr>
        <w:pStyle w:val="Default"/>
        <w:jc w:val="center"/>
        <w:rPr>
          <w:b/>
          <w:bCs/>
          <w:color w:val="auto"/>
        </w:rPr>
      </w:pPr>
      <w:r w:rsidRPr="002E4F6B">
        <w:rPr>
          <w:b/>
          <w:bCs/>
          <w:color w:val="auto"/>
        </w:rPr>
        <w:lastRenderedPageBreak/>
        <w:t>УКАЗАНИЯ</w:t>
      </w:r>
    </w:p>
    <w:p w:rsidR="00596931" w:rsidRPr="002E4F6B" w:rsidRDefault="00596931" w:rsidP="00BB5222">
      <w:pPr>
        <w:pStyle w:val="Default"/>
        <w:jc w:val="both"/>
        <w:rPr>
          <w:color w:val="auto"/>
        </w:rPr>
      </w:pPr>
    </w:p>
    <w:p w:rsidR="00650E18" w:rsidRPr="002E4F6B" w:rsidRDefault="00650E18" w:rsidP="001C1EBB">
      <w:pPr>
        <w:pStyle w:val="Default"/>
        <w:jc w:val="center"/>
        <w:rPr>
          <w:color w:val="auto"/>
          <w:lang w:val="en-US"/>
        </w:rPr>
      </w:pPr>
      <w:r w:rsidRPr="002E4F6B">
        <w:rPr>
          <w:color w:val="auto"/>
        </w:rPr>
        <w:t>за изготвяне и подаване на оферта за възлагане на обществена поръчка чрез</w:t>
      </w:r>
    </w:p>
    <w:p w:rsidR="00650E18" w:rsidRPr="002E4F6B" w:rsidRDefault="00650E18" w:rsidP="001C1EBB">
      <w:pPr>
        <w:pStyle w:val="Default"/>
        <w:jc w:val="center"/>
        <w:rPr>
          <w:color w:val="auto"/>
        </w:rPr>
      </w:pPr>
      <w:r w:rsidRPr="002E4F6B">
        <w:rPr>
          <w:color w:val="auto"/>
        </w:rPr>
        <w:t>ПУБЛИЧНА ПОКАНА съгласно чл. 14, ал. 4, т. 2 от ЗОП</w:t>
      </w:r>
    </w:p>
    <w:p w:rsidR="00596931" w:rsidRPr="002E4F6B" w:rsidRDefault="00596931" w:rsidP="00BB5222">
      <w:pPr>
        <w:pStyle w:val="Default"/>
        <w:jc w:val="both"/>
        <w:rPr>
          <w:color w:val="auto"/>
        </w:rPr>
      </w:pP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b/>
          <w:bCs/>
          <w:color w:val="auto"/>
        </w:rPr>
        <w:t xml:space="preserve">1. Общи условия </w:t>
      </w: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color w:val="auto"/>
        </w:rPr>
        <w:t xml:space="preserve">1.1. Редът и условията, при които ще се определи изпълнител на обществената поръчка са </w:t>
      </w:r>
      <w:r w:rsidR="002E4F6B" w:rsidRPr="002E4F6B">
        <w:rPr>
          <w:color w:val="auto"/>
        </w:rPr>
        <w:t xml:space="preserve">определени </w:t>
      </w:r>
      <w:r w:rsidRPr="002E4F6B">
        <w:rPr>
          <w:color w:val="auto"/>
        </w:rPr>
        <w:t xml:space="preserve">съгласно Глава осма "а" на Закона за обществените поръчки. </w:t>
      </w: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color w:val="auto"/>
        </w:rPr>
        <w:t xml:space="preserve">1.2. При изготвяне на офертата всеки участник трябва да се придържа точно към обявените от Възложителя условия. </w:t>
      </w: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color w:val="auto"/>
        </w:rPr>
        <w:t xml:space="preserve">1.3. Всички разходи по изготвяне и подаване на офертите са за сметка на участниците. </w:t>
      </w: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color w:val="auto"/>
        </w:rPr>
        <w:t xml:space="preserve">1.4. До изтичането на срока за подаване на офертите всеки участник в процедурата може да промени, допълни или да оттегли офертата си. </w:t>
      </w:r>
    </w:p>
    <w:p w:rsidR="00650E18" w:rsidRPr="002E4F6B" w:rsidRDefault="00650E18" w:rsidP="00BB5222">
      <w:pPr>
        <w:pStyle w:val="Default"/>
        <w:jc w:val="both"/>
        <w:rPr>
          <w:color w:val="auto"/>
        </w:rPr>
      </w:pPr>
      <w:r w:rsidRPr="002E4F6B">
        <w:rPr>
          <w:color w:val="auto"/>
        </w:rPr>
        <w:t xml:space="preserve">1.5. Всеки участник има право да представи само една оферта. </w:t>
      </w:r>
    </w:p>
    <w:p w:rsidR="00650E18" w:rsidRDefault="00650E18" w:rsidP="00BB5222">
      <w:pPr>
        <w:pStyle w:val="Default"/>
        <w:jc w:val="both"/>
        <w:rPr>
          <w:color w:val="auto"/>
        </w:rPr>
      </w:pPr>
      <w:r w:rsidRPr="002E4F6B">
        <w:rPr>
          <w:color w:val="auto"/>
        </w:rPr>
        <w:t xml:space="preserve">1.6. Участниците са длъжни да съблюдават сроковете и условията, посочени в Публичната покана. </w:t>
      </w:r>
    </w:p>
    <w:p w:rsidR="00784D3B" w:rsidRDefault="00784D3B" w:rsidP="00BB5222">
      <w:pPr>
        <w:pStyle w:val="Default"/>
        <w:jc w:val="both"/>
        <w:rPr>
          <w:b/>
          <w:color w:val="auto"/>
        </w:rPr>
      </w:pPr>
    </w:p>
    <w:p w:rsidR="00D21AD2" w:rsidRPr="000D001A" w:rsidRDefault="000D001A" w:rsidP="00BB5222">
      <w:pPr>
        <w:pStyle w:val="Default"/>
        <w:jc w:val="both"/>
        <w:rPr>
          <w:b/>
          <w:color w:val="auto"/>
        </w:rPr>
      </w:pPr>
      <w:r w:rsidRPr="000D001A">
        <w:rPr>
          <w:b/>
          <w:color w:val="auto"/>
        </w:rPr>
        <w:t>2</w:t>
      </w:r>
      <w:r w:rsidR="00D21AD2" w:rsidRPr="000D001A">
        <w:rPr>
          <w:b/>
          <w:color w:val="auto"/>
        </w:rPr>
        <w:t>.Изисквания към участниците:</w:t>
      </w:r>
    </w:p>
    <w:p w:rsidR="000D001A" w:rsidRPr="00E32EB8" w:rsidRDefault="00AD50E7" w:rsidP="00AD50E7">
      <w:pPr>
        <w:pStyle w:val="ad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2.1.</w:t>
      </w:r>
      <w:r w:rsidR="000D001A" w:rsidRPr="00E32EB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провежданата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процедура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за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r w:rsidR="000D001A" w:rsidRPr="000D001A">
        <w:rPr>
          <w:rFonts w:ascii="Times New Roman" w:hAnsi="Times New Roman"/>
          <w:b/>
          <w:sz w:val="24"/>
          <w:szCs w:val="24"/>
          <w:lang w:val="bg-BG"/>
        </w:rPr>
        <w:t>„Предоставяне на стационарен интернет за нуждите на ТП ДГС Годеч”</w:t>
      </w:r>
      <w:r w:rsidR="000D001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могат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да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участват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всички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кандидати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които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отговарят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на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на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закона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на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предварително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одобрените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настоящите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правила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E32EB8">
        <w:rPr>
          <w:rFonts w:ascii="Times New Roman" w:hAnsi="Times New Roman"/>
          <w:sz w:val="24"/>
          <w:szCs w:val="24"/>
        </w:rPr>
        <w:t>условия</w:t>
      </w:r>
      <w:proofErr w:type="spellEnd"/>
      <w:r w:rsidR="000D001A" w:rsidRPr="00E32EB8">
        <w:rPr>
          <w:rFonts w:ascii="Times New Roman" w:hAnsi="Times New Roman"/>
          <w:sz w:val="24"/>
          <w:szCs w:val="24"/>
        </w:rPr>
        <w:t>.</w:t>
      </w:r>
    </w:p>
    <w:p w:rsidR="000D001A" w:rsidRPr="00006B86" w:rsidRDefault="00AD50E7" w:rsidP="00006B86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0D001A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0D001A" w:rsidRPr="00E32EB8">
        <w:rPr>
          <w:rFonts w:ascii="Times New Roman" w:hAnsi="Times New Roman"/>
          <w:sz w:val="24"/>
          <w:szCs w:val="24"/>
          <w:lang w:val="bg-BG"/>
        </w:rPr>
        <w:t>Кандидатът за Изпълнител</w:t>
      </w:r>
      <w:r w:rsidR="000D001A">
        <w:rPr>
          <w:rFonts w:ascii="Times New Roman" w:hAnsi="Times New Roman"/>
          <w:sz w:val="24"/>
          <w:szCs w:val="24"/>
          <w:lang w:val="bg-BG"/>
        </w:rPr>
        <w:t xml:space="preserve"> на поръчката трябва</w:t>
      </w:r>
      <w:r w:rsidR="00006B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001A" w:rsidRPr="005908D3">
        <w:rPr>
          <w:rFonts w:ascii="Times New Roman" w:hAnsi="Times New Roman"/>
          <w:sz w:val="24"/>
          <w:szCs w:val="24"/>
          <w:lang w:val="bg-BG"/>
        </w:rPr>
        <w:t xml:space="preserve">да е </w:t>
      </w:r>
      <w:r w:rsidR="000D001A">
        <w:rPr>
          <w:rFonts w:ascii="Times New Roman" w:hAnsi="Times New Roman"/>
          <w:sz w:val="24"/>
          <w:szCs w:val="24"/>
          <w:lang w:val="bg-BG"/>
        </w:rPr>
        <w:t xml:space="preserve">българско или чуждестранно физическо или </w:t>
      </w:r>
      <w:r w:rsidR="000D001A" w:rsidRPr="005908D3">
        <w:rPr>
          <w:rFonts w:ascii="Times New Roman" w:hAnsi="Times New Roman"/>
          <w:sz w:val="24"/>
          <w:szCs w:val="24"/>
          <w:lang w:val="bg-BG"/>
        </w:rPr>
        <w:t xml:space="preserve">юридическо лице, регистрирано като търговец в Република България  и </w:t>
      </w:r>
      <w:r w:rsidR="000D001A" w:rsidRPr="00F06468">
        <w:rPr>
          <w:rFonts w:ascii="Times New Roman" w:hAnsi="Times New Roman"/>
          <w:sz w:val="24"/>
          <w:szCs w:val="24"/>
          <w:lang w:val="bg-BG"/>
        </w:rPr>
        <w:t>да посочи единен идентификационен код по чл.23 от Закона за търговския регистър, БУЛСТАТ и/или друга идентифицираща информация в съответствие със законодателството на държавата, в която е установен</w:t>
      </w:r>
      <w:r w:rsidR="000D001A" w:rsidRPr="005908D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D001A" w:rsidRPr="00D96B74">
        <w:rPr>
          <w:rFonts w:ascii="Times New Roman" w:hAnsi="Times New Roman"/>
          <w:sz w:val="24"/>
          <w:szCs w:val="24"/>
          <w:lang w:val="bg-BG"/>
        </w:rPr>
        <w:t xml:space="preserve">или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копие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от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документ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за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самоличност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когато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участникът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физическо</w:t>
      </w:r>
      <w:proofErr w:type="spellEnd"/>
      <w:r w:rsidR="000D001A" w:rsidRPr="00D9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D96B74">
        <w:rPr>
          <w:rFonts w:ascii="Times New Roman" w:hAnsi="Times New Roman"/>
          <w:sz w:val="24"/>
          <w:szCs w:val="24"/>
        </w:rPr>
        <w:t>лице</w:t>
      </w:r>
      <w:proofErr w:type="spellEnd"/>
      <w:r w:rsidR="000D001A" w:rsidRPr="00D96B74">
        <w:rPr>
          <w:rFonts w:ascii="Times New Roman" w:hAnsi="Times New Roman"/>
          <w:sz w:val="24"/>
          <w:szCs w:val="24"/>
          <w:lang w:val="bg-BG"/>
        </w:rPr>
        <w:t>.</w:t>
      </w:r>
      <w:r w:rsidR="000D001A" w:rsidRPr="00D96B74">
        <w:rPr>
          <w:rFonts w:ascii="Times New Roman" w:hAnsi="Times New Roman"/>
          <w:sz w:val="24"/>
          <w:szCs w:val="24"/>
        </w:rPr>
        <w:t xml:space="preserve"> </w:t>
      </w:r>
      <w:r w:rsidR="000D001A">
        <w:rPr>
          <w:rFonts w:ascii="Times New Roman" w:hAnsi="Times New Roman"/>
          <w:sz w:val="24"/>
          <w:szCs w:val="24"/>
          <w:lang w:val="bg-BG"/>
        </w:rPr>
        <w:t>В случай, че участникът е обединение от физически или юридически лица</w:t>
      </w:r>
      <w:r w:rsidR="000D001A" w:rsidRPr="00D96B74">
        <w:rPr>
          <w:rFonts w:ascii="Times New Roman" w:hAnsi="Times New Roman"/>
          <w:sz w:val="24"/>
          <w:szCs w:val="24"/>
        </w:rPr>
        <w:t xml:space="preserve">, </w:t>
      </w:r>
      <w:r w:rsidR="000D001A" w:rsidRPr="00F06468">
        <w:rPr>
          <w:rFonts w:ascii="Times New Roman" w:hAnsi="Times New Roman"/>
          <w:sz w:val="24"/>
          <w:szCs w:val="24"/>
          <w:lang w:val="bg-BG"/>
        </w:rPr>
        <w:t>се представя</w:t>
      </w:r>
      <w:r w:rsidR="000D001A" w:rsidRPr="00F0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F06468">
        <w:rPr>
          <w:rFonts w:ascii="Times New Roman" w:hAnsi="Times New Roman"/>
          <w:sz w:val="24"/>
          <w:szCs w:val="24"/>
        </w:rPr>
        <w:t>копие</w:t>
      </w:r>
      <w:proofErr w:type="spellEnd"/>
      <w:r w:rsidR="000D001A" w:rsidRPr="00F0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F06468">
        <w:rPr>
          <w:rFonts w:ascii="Times New Roman" w:hAnsi="Times New Roman"/>
          <w:sz w:val="24"/>
          <w:szCs w:val="24"/>
        </w:rPr>
        <w:t>на</w:t>
      </w:r>
      <w:proofErr w:type="spellEnd"/>
      <w:r w:rsidR="000D001A" w:rsidRPr="00F0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F06468">
        <w:rPr>
          <w:rFonts w:ascii="Times New Roman" w:hAnsi="Times New Roman"/>
          <w:sz w:val="24"/>
          <w:szCs w:val="24"/>
        </w:rPr>
        <w:t>договора</w:t>
      </w:r>
      <w:proofErr w:type="spellEnd"/>
      <w:r w:rsidR="000D001A" w:rsidRPr="00F0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F06468">
        <w:rPr>
          <w:rFonts w:ascii="Times New Roman" w:hAnsi="Times New Roman"/>
          <w:sz w:val="24"/>
          <w:szCs w:val="24"/>
        </w:rPr>
        <w:t>за</w:t>
      </w:r>
      <w:proofErr w:type="spellEnd"/>
      <w:r w:rsidR="000D001A" w:rsidRPr="00F0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F06468">
        <w:rPr>
          <w:rFonts w:ascii="Times New Roman" w:hAnsi="Times New Roman"/>
          <w:sz w:val="24"/>
          <w:szCs w:val="24"/>
        </w:rPr>
        <w:t>създаване</w:t>
      </w:r>
      <w:proofErr w:type="spellEnd"/>
      <w:r w:rsidR="000D001A" w:rsidRPr="00F0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F06468">
        <w:rPr>
          <w:rFonts w:ascii="Times New Roman" w:hAnsi="Times New Roman"/>
          <w:sz w:val="24"/>
          <w:szCs w:val="24"/>
        </w:rPr>
        <w:t>на</w:t>
      </w:r>
      <w:proofErr w:type="spellEnd"/>
      <w:r w:rsidR="000D001A" w:rsidRPr="00F06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1A" w:rsidRPr="00F06468">
        <w:rPr>
          <w:rFonts w:ascii="Times New Roman" w:hAnsi="Times New Roman"/>
          <w:sz w:val="24"/>
          <w:szCs w:val="24"/>
        </w:rPr>
        <w:t>обединението</w:t>
      </w:r>
      <w:proofErr w:type="spellEnd"/>
      <w:r w:rsidR="000D001A" w:rsidRPr="00F06468">
        <w:rPr>
          <w:rFonts w:ascii="Times New Roman" w:hAnsi="Times New Roman"/>
          <w:sz w:val="24"/>
          <w:szCs w:val="24"/>
          <w:lang w:val="bg-BG"/>
        </w:rPr>
        <w:t xml:space="preserve"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 обединението. Копието трябва да бъде с нотариална заверка на подписите. </w:t>
      </w:r>
      <w:r w:rsidR="000D001A" w:rsidRPr="00F06468">
        <w:rPr>
          <w:rFonts w:ascii="Times New Roman" w:hAnsi="Times New Roman"/>
          <w:sz w:val="24"/>
          <w:szCs w:val="24"/>
          <w:u w:val="single"/>
          <w:lang w:val="bg-BG"/>
        </w:rPr>
        <w:t>/Ако участникът е вписан в ТР към АВ може да се възползва от правата си по чл.23, ал.4 от ЗТР, като за целта представи декларация в свободен текст.</w:t>
      </w:r>
    </w:p>
    <w:p w:rsidR="00B675F3" w:rsidRPr="002E4F6B" w:rsidRDefault="00B675F3" w:rsidP="00B675F3">
      <w:pPr>
        <w:pStyle w:val="Default"/>
        <w:jc w:val="both"/>
        <w:rPr>
          <w:color w:val="auto"/>
        </w:rPr>
      </w:pPr>
      <w:r w:rsidRPr="00B675F3">
        <w:t>2.3.</w:t>
      </w:r>
      <w:r>
        <w:t xml:space="preserve">да притежава валидно </w:t>
      </w:r>
      <w:r w:rsidRPr="002E4F6B">
        <w:rPr>
          <w:color w:val="auto"/>
        </w:rPr>
        <w:t>разрешение за извършване на дейност, съгласно предмета на поръчката, издадено от К</w:t>
      </w:r>
      <w:r>
        <w:rPr>
          <w:color w:val="auto"/>
        </w:rPr>
        <w:t>омисия за регулиране на съобщенията - заверено копие  или да посочи публичния регистър, в който може да бъде открита информация за разрешението. /съгласно чл.49,ал.2 от Закона за обществените поръчки/.</w:t>
      </w:r>
    </w:p>
    <w:p w:rsidR="000D001A" w:rsidRPr="00243424" w:rsidRDefault="000D001A" w:rsidP="00AD50E7">
      <w:pPr>
        <w:pStyle w:val="ad"/>
        <w:ind w:left="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B675F3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6349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да представи д</w:t>
      </w:r>
      <w:r w:rsidRPr="007153DC">
        <w:rPr>
          <w:rFonts w:ascii="Times New Roman" w:hAnsi="Times New Roman"/>
          <w:sz w:val="24"/>
          <w:szCs w:val="24"/>
          <w:lang w:val="bg-BG"/>
        </w:rPr>
        <w:t>екла</w:t>
      </w:r>
      <w:r w:rsidR="00AD50E7">
        <w:rPr>
          <w:rFonts w:ascii="Times New Roman" w:hAnsi="Times New Roman"/>
          <w:sz w:val="24"/>
          <w:szCs w:val="24"/>
          <w:lang w:val="bg-BG"/>
        </w:rPr>
        <w:t>рации по  чл. 47, ал. 1 и ал.5</w:t>
      </w:r>
      <w:r w:rsidRPr="007153DC">
        <w:rPr>
          <w:rFonts w:ascii="Times New Roman" w:hAnsi="Times New Roman"/>
          <w:sz w:val="24"/>
          <w:szCs w:val="24"/>
          <w:lang w:val="bg-BG"/>
        </w:rPr>
        <w:t xml:space="preserve">  от ЗОП;</w:t>
      </w:r>
    </w:p>
    <w:p w:rsidR="000D001A" w:rsidRDefault="000D001A" w:rsidP="00AD50E7">
      <w:pPr>
        <w:pStyle w:val="ad"/>
        <w:tabs>
          <w:tab w:val="left" w:pos="6562"/>
        </w:tabs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E32EB8">
        <w:rPr>
          <w:rFonts w:ascii="Times New Roman" w:hAnsi="Times New Roman"/>
          <w:sz w:val="24"/>
          <w:szCs w:val="24"/>
          <w:lang w:val="bg-BG"/>
        </w:rPr>
        <w:t>2.</w:t>
      </w:r>
      <w:r w:rsidR="00B675F3">
        <w:rPr>
          <w:rFonts w:ascii="Times New Roman" w:hAnsi="Times New Roman"/>
          <w:sz w:val="24"/>
          <w:szCs w:val="24"/>
          <w:lang w:val="bg-BG"/>
        </w:rPr>
        <w:t>5</w:t>
      </w:r>
      <w:r w:rsidRPr="00E32EB8">
        <w:rPr>
          <w:rFonts w:ascii="Times New Roman" w:hAnsi="Times New Roman"/>
          <w:sz w:val="24"/>
          <w:szCs w:val="24"/>
          <w:lang w:val="bg-BG"/>
        </w:rPr>
        <w:t>. д</w:t>
      </w:r>
      <w:r>
        <w:rPr>
          <w:rFonts w:ascii="Times New Roman" w:hAnsi="Times New Roman"/>
          <w:sz w:val="24"/>
          <w:szCs w:val="24"/>
          <w:lang w:val="bg-BG"/>
        </w:rPr>
        <w:t>а представи ценово предложение;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0D001A" w:rsidRDefault="000D001A" w:rsidP="00AD50E7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E32EB8">
        <w:rPr>
          <w:rFonts w:ascii="Times New Roman" w:hAnsi="Times New Roman"/>
          <w:sz w:val="24"/>
          <w:szCs w:val="24"/>
          <w:lang w:val="bg-BG"/>
        </w:rPr>
        <w:t>2.</w:t>
      </w:r>
      <w:r w:rsidR="00B675F3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E32EB8">
        <w:rPr>
          <w:rFonts w:ascii="Times New Roman" w:hAnsi="Times New Roman"/>
          <w:sz w:val="24"/>
          <w:szCs w:val="24"/>
          <w:lang w:val="bg-BG"/>
        </w:rPr>
        <w:t xml:space="preserve"> да представи заверено пълномощно, когато участника в процедурата се представлява от упълномощено лице.</w:t>
      </w:r>
    </w:p>
    <w:p w:rsidR="000D001A" w:rsidRPr="00243424" w:rsidRDefault="000D001A" w:rsidP="00AD50E7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43424">
        <w:rPr>
          <w:rFonts w:ascii="Times New Roman" w:hAnsi="Times New Roman"/>
          <w:sz w:val="24"/>
          <w:szCs w:val="24"/>
          <w:lang w:val="bg-BG"/>
        </w:rPr>
        <w:t>2.</w:t>
      </w:r>
      <w:r w:rsidR="00B675F3">
        <w:rPr>
          <w:rFonts w:ascii="Times New Roman" w:hAnsi="Times New Roman"/>
          <w:sz w:val="24"/>
          <w:szCs w:val="24"/>
          <w:lang w:val="bg-BG"/>
        </w:rPr>
        <w:t>7</w:t>
      </w:r>
      <w:r w:rsidRPr="00243424">
        <w:rPr>
          <w:rFonts w:ascii="Times New Roman" w:hAnsi="Times New Roman"/>
          <w:sz w:val="24"/>
          <w:szCs w:val="24"/>
          <w:lang w:val="bg-BG"/>
        </w:rPr>
        <w:t xml:space="preserve">.Списък на услугите, еднакви или сходни / под сходни се има предвид: </w:t>
      </w:r>
      <w:r w:rsidR="00AD50E7">
        <w:rPr>
          <w:rFonts w:ascii="Times New Roman" w:hAnsi="Times New Roman"/>
          <w:sz w:val="24"/>
          <w:szCs w:val="24"/>
          <w:lang w:val="bg-BG"/>
        </w:rPr>
        <w:t xml:space="preserve">услуги, свързани с предоставяне на </w:t>
      </w:r>
      <w:proofErr w:type="spellStart"/>
      <w:r w:rsidR="00AD50E7" w:rsidRPr="00AD50E7">
        <w:rPr>
          <w:rFonts w:ascii="Times New Roman" w:hAnsi="Times New Roman"/>
          <w:bCs/>
          <w:sz w:val="23"/>
          <w:szCs w:val="23"/>
        </w:rPr>
        <w:t>електронни</w:t>
      </w:r>
      <w:proofErr w:type="spellEnd"/>
      <w:r w:rsidR="00AD50E7" w:rsidRPr="00AD50E7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AD50E7" w:rsidRPr="00AD50E7">
        <w:rPr>
          <w:rFonts w:ascii="Times New Roman" w:hAnsi="Times New Roman"/>
          <w:bCs/>
          <w:sz w:val="23"/>
          <w:szCs w:val="23"/>
        </w:rPr>
        <w:t>съобщителни</w:t>
      </w:r>
      <w:proofErr w:type="spellEnd"/>
      <w:r w:rsidR="00AD50E7" w:rsidRPr="00AD50E7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AD50E7" w:rsidRPr="00AD50E7">
        <w:rPr>
          <w:rFonts w:ascii="Times New Roman" w:hAnsi="Times New Roman"/>
          <w:bCs/>
          <w:sz w:val="23"/>
          <w:szCs w:val="23"/>
        </w:rPr>
        <w:t>услуги</w:t>
      </w:r>
      <w:proofErr w:type="spellEnd"/>
      <w:r w:rsidR="00AD50E7">
        <w:rPr>
          <w:b/>
          <w:bCs/>
          <w:sz w:val="23"/>
          <w:szCs w:val="23"/>
        </w:rPr>
        <w:t xml:space="preserve"> </w:t>
      </w:r>
      <w:r w:rsidRPr="00243424">
        <w:rPr>
          <w:rFonts w:ascii="Times New Roman" w:hAnsi="Times New Roman"/>
          <w:sz w:val="24"/>
          <w:szCs w:val="24"/>
          <w:lang w:val="bg-BG"/>
        </w:rPr>
        <w:t>/ с предмета на настоящата обществена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услуга /удостоверение , издадено от получателя на услугата или от компетентен орган, или посочване на публичен регистър, в който е публикувана информация за услугата/;</w:t>
      </w:r>
    </w:p>
    <w:p w:rsidR="000D001A" w:rsidRDefault="000D001A" w:rsidP="00AD50E7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43424">
        <w:rPr>
          <w:rFonts w:ascii="Times New Roman" w:hAnsi="Times New Roman"/>
          <w:sz w:val="24"/>
          <w:szCs w:val="24"/>
          <w:lang w:val="bg-BG"/>
        </w:rPr>
        <w:t>2.</w:t>
      </w:r>
      <w:r w:rsidR="00B675F3">
        <w:rPr>
          <w:rFonts w:ascii="Times New Roman" w:hAnsi="Times New Roman"/>
          <w:sz w:val="24"/>
          <w:szCs w:val="24"/>
          <w:lang w:val="bg-BG"/>
        </w:rPr>
        <w:t>8</w:t>
      </w:r>
      <w:r w:rsidRPr="00243424">
        <w:rPr>
          <w:rFonts w:ascii="Times New Roman" w:hAnsi="Times New Roman"/>
          <w:sz w:val="24"/>
          <w:szCs w:val="24"/>
          <w:lang w:val="bg-BG"/>
        </w:rPr>
        <w:t>.Да представи документ за внесена гаранция за участие в размера, определен от Възложителя. Гаранцията за участие може да бъде под формата на парична сума или банкова гаранция. Формата на гаранцията за участие се избира от участника.</w:t>
      </w:r>
    </w:p>
    <w:p w:rsidR="00AD50E7" w:rsidRPr="00EA4A0E" w:rsidRDefault="00AD50E7" w:rsidP="00AD50E7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EA4A0E">
        <w:rPr>
          <w:rFonts w:ascii="Times New Roman" w:hAnsi="Times New Roman"/>
          <w:sz w:val="24"/>
          <w:szCs w:val="24"/>
          <w:lang w:val="bg-BG"/>
        </w:rPr>
        <w:t>2.</w:t>
      </w:r>
      <w:r w:rsidR="00EA4A0E">
        <w:rPr>
          <w:rFonts w:ascii="Times New Roman" w:hAnsi="Times New Roman"/>
          <w:sz w:val="24"/>
          <w:szCs w:val="24"/>
          <w:lang w:val="bg-BG"/>
        </w:rPr>
        <w:t>9</w:t>
      </w:r>
      <w:r w:rsidRPr="00EA4A0E">
        <w:rPr>
          <w:rFonts w:ascii="Times New Roman" w:hAnsi="Times New Roman"/>
          <w:sz w:val="24"/>
          <w:szCs w:val="24"/>
          <w:lang w:val="bg-BG"/>
        </w:rPr>
        <w:t xml:space="preserve">.Да представи сертификати </w:t>
      </w:r>
      <w:r w:rsidRPr="00EA4A0E">
        <w:rPr>
          <w:rFonts w:ascii="Times New Roman" w:hAnsi="Times New Roman"/>
          <w:sz w:val="24"/>
          <w:szCs w:val="24"/>
        </w:rPr>
        <w:t>ISO 27001:2005</w:t>
      </w:r>
      <w:r w:rsidR="00E352DC" w:rsidRPr="00EA4A0E">
        <w:rPr>
          <w:rFonts w:ascii="Times New Roman" w:hAnsi="Times New Roman"/>
          <w:sz w:val="24"/>
          <w:szCs w:val="24"/>
          <w:lang w:val="bg-BG"/>
        </w:rPr>
        <w:t xml:space="preserve"> и  </w:t>
      </w:r>
      <w:r w:rsidR="00E352DC" w:rsidRPr="00EA4A0E">
        <w:rPr>
          <w:rFonts w:ascii="Times New Roman" w:hAnsi="Times New Roman"/>
          <w:sz w:val="24"/>
          <w:szCs w:val="24"/>
        </w:rPr>
        <w:t xml:space="preserve">20000-1:2011 </w:t>
      </w:r>
      <w:proofErr w:type="spellStart"/>
      <w:r w:rsidRPr="00EA4A0E">
        <w:rPr>
          <w:rFonts w:ascii="Times New Roman" w:hAnsi="Times New Roman"/>
          <w:sz w:val="24"/>
          <w:szCs w:val="24"/>
        </w:rPr>
        <w:t>или</w:t>
      </w:r>
      <w:proofErr w:type="spellEnd"/>
      <w:r w:rsidRPr="00EA4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A0E">
        <w:rPr>
          <w:rFonts w:ascii="Times New Roman" w:hAnsi="Times New Roman"/>
          <w:sz w:val="24"/>
          <w:szCs w:val="24"/>
        </w:rPr>
        <w:t>еквивалентни</w:t>
      </w:r>
      <w:proofErr w:type="spellEnd"/>
      <w:r w:rsidRPr="00EA4A0E">
        <w:rPr>
          <w:rFonts w:ascii="Times New Roman" w:hAnsi="Times New Roman"/>
          <w:sz w:val="24"/>
          <w:szCs w:val="24"/>
          <w:lang w:val="bg-BG"/>
        </w:rPr>
        <w:t>.</w:t>
      </w:r>
    </w:p>
    <w:p w:rsidR="000D001A" w:rsidRDefault="000D001A" w:rsidP="00AD50E7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43424">
        <w:rPr>
          <w:rFonts w:ascii="Times New Roman" w:hAnsi="Times New Roman"/>
          <w:sz w:val="24"/>
          <w:szCs w:val="24"/>
          <w:lang w:val="bg-BG"/>
        </w:rPr>
        <w:lastRenderedPageBreak/>
        <w:t>2.</w:t>
      </w:r>
      <w:r w:rsidR="00EA4A0E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  В</w:t>
      </w:r>
      <w:r w:rsidRPr="00243424">
        <w:rPr>
          <w:rFonts w:ascii="Times New Roman" w:hAnsi="Times New Roman"/>
          <w:sz w:val="24"/>
          <w:szCs w:val="24"/>
          <w:lang w:val="bg-BG"/>
        </w:rPr>
        <w:t xml:space="preserve"> случай, че кандидатът бъде определен за изпълнител,  преди сключването</w:t>
      </w:r>
      <w:r w:rsidRPr="00E32EB8">
        <w:rPr>
          <w:rFonts w:ascii="Times New Roman" w:hAnsi="Times New Roman"/>
          <w:sz w:val="24"/>
          <w:szCs w:val="24"/>
          <w:lang w:val="bg-BG"/>
        </w:rPr>
        <w:t xml:space="preserve"> на договора да представи </w:t>
      </w:r>
      <w:r>
        <w:rPr>
          <w:rFonts w:ascii="Times New Roman" w:hAnsi="Times New Roman"/>
          <w:sz w:val="24"/>
          <w:szCs w:val="24"/>
          <w:lang w:val="bg-BG"/>
        </w:rPr>
        <w:t xml:space="preserve">документи, издадени от </w:t>
      </w:r>
      <w:r w:rsidRPr="00E32EB8">
        <w:rPr>
          <w:rFonts w:ascii="Times New Roman" w:hAnsi="Times New Roman"/>
          <w:sz w:val="24"/>
          <w:szCs w:val="24"/>
          <w:lang w:val="bg-BG"/>
        </w:rPr>
        <w:t>компетентен орган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32EB8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удостоверяване липсата на обстоятелствата по чл.47, ал.1 , т.1 от ЗОП,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Възложителя; както и декларации за липсата на обстоятелствата по чл.47, ал.5 от ЗОП.</w:t>
      </w:r>
    </w:p>
    <w:p w:rsidR="00D21AD2" w:rsidRPr="002E4F6B" w:rsidRDefault="00D21AD2" w:rsidP="00BB5222">
      <w:pPr>
        <w:pStyle w:val="Default"/>
        <w:jc w:val="both"/>
        <w:rPr>
          <w:color w:val="auto"/>
        </w:rPr>
      </w:pPr>
    </w:p>
    <w:p w:rsidR="00650E18" w:rsidRPr="002E4F6B" w:rsidRDefault="00AD50E7" w:rsidP="00BB52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650E18" w:rsidRPr="002E4F6B">
        <w:rPr>
          <w:b/>
          <w:bCs/>
          <w:color w:val="auto"/>
        </w:rPr>
        <w:t xml:space="preserve">. Изисквания към офертата - състои се от три части: </w:t>
      </w:r>
    </w:p>
    <w:p w:rsidR="00650E18" w:rsidRPr="002E4F6B" w:rsidRDefault="00AD50E7" w:rsidP="00BB5222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650E18" w:rsidRPr="002E4F6B">
        <w:rPr>
          <w:color w:val="auto"/>
        </w:rPr>
        <w:t>.1. Първа част – изискуеми документи, покриващи изискванията на Възложителя към кандидата са описани в публичната покана - при непредставяне на изискуем документ от участника, той се отстранява от участие</w:t>
      </w:r>
      <w:r w:rsidR="00D648D7" w:rsidRPr="002E4F6B">
        <w:rPr>
          <w:color w:val="auto"/>
        </w:rPr>
        <w:t>.</w:t>
      </w:r>
      <w:r w:rsidR="00650E18" w:rsidRPr="002E4F6B">
        <w:rPr>
          <w:color w:val="auto"/>
        </w:rPr>
        <w:t xml:space="preserve"> </w:t>
      </w:r>
    </w:p>
    <w:p w:rsidR="008F7EBF" w:rsidRPr="002E4F6B" w:rsidRDefault="00AD50E7" w:rsidP="00BB5222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650E18" w:rsidRPr="002E4F6B">
        <w:rPr>
          <w:color w:val="auto"/>
        </w:rPr>
        <w:t xml:space="preserve">.2. Втора част – Предложение за изпълнение на </w:t>
      </w:r>
      <w:r w:rsidR="00FF2B33">
        <w:rPr>
          <w:color w:val="auto"/>
        </w:rPr>
        <w:t xml:space="preserve">поръчката </w:t>
      </w:r>
      <w:r w:rsidR="00F73F5E">
        <w:rPr>
          <w:color w:val="auto"/>
        </w:rPr>
        <w:t>–</w:t>
      </w:r>
      <w:r w:rsidR="00650E18" w:rsidRPr="002E4F6B">
        <w:rPr>
          <w:color w:val="auto"/>
        </w:rPr>
        <w:t xml:space="preserve"> </w:t>
      </w:r>
      <w:r w:rsidR="00F73F5E">
        <w:rPr>
          <w:color w:val="auto"/>
        </w:rPr>
        <w:t xml:space="preserve">изискванията са </w:t>
      </w:r>
      <w:r w:rsidR="00650E18" w:rsidRPr="002E4F6B">
        <w:rPr>
          <w:color w:val="auto"/>
        </w:rPr>
        <w:t xml:space="preserve">подробно описани в Техническото задание - в свободен текст се описват намеренията на кандидата за изпълнение на поръчката. </w:t>
      </w:r>
    </w:p>
    <w:p w:rsidR="00650E18" w:rsidRPr="002E4F6B" w:rsidRDefault="00FF2B33" w:rsidP="00784D3B">
      <w:pPr>
        <w:tabs>
          <w:tab w:val="left" w:pos="15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33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F8C" w:rsidRPr="002E4F6B">
        <w:rPr>
          <w:rFonts w:ascii="Times New Roman" w:hAnsi="Times New Roman" w:cs="Times New Roman"/>
          <w:sz w:val="24"/>
          <w:szCs w:val="24"/>
        </w:rPr>
        <w:t xml:space="preserve">С </w:t>
      </w:r>
      <w:r w:rsidR="00650E18" w:rsidRPr="002E4F6B">
        <w:rPr>
          <w:rFonts w:ascii="Times New Roman" w:hAnsi="Times New Roman" w:cs="Times New Roman"/>
          <w:sz w:val="24"/>
          <w:szCs w:val="24"/>
        </w:rPr>
        <w:t>предложението си, участникът трябва да докаже на Възложителя, че подробно се е запознал с предмета на поръчката, притежава необходимата техника</w:t>
      </w:r>
      <w:r w:rsidR="00596931" w:rsidRPr="002E4F6B">
        <w:rPr>
          <w:rFonts w:ascii="Times New Roman" w:hAnsi="Times New Roman" w:cs="Times New Roman"/>
          <w:sz w:val="24"/>
          <w:szCs w:val="24"/>
        </w:rPr>
        <w:t xml:space="preserve"> и</w:t>
      </w:r>
      <w:r w:rsidR="00650E18" w:rsidRPr="002E4F6B">
        <w:rPr>
          <w:rFonts w:ascii="Times New Roman" w:hAnsi="Times New Roman" w:cs="Times New Roman"/>
          <w:sz w:val="24"/>
          <w:szCs w:val="24"/>
        </w:rPr>
        <w:t xml:space="preserve"> трудов ресурс и ще я изпълни в предложения срок с необходимото качество и </w:t>
      </w:r>
      <w:proofErr w:type="spellStart"/>
      <w:r w:rsidR="00650E18" w:rsidRPr="002E4F6B">
        <w:rPr>
          <w:rFonts w:ascii="Times New Roman" w:hAnsi="Times New Roman" w:cs="Times New Roman"/>
          <w:sz w:val="24"/>
          <w:szCs w:val="24"/>
        </w:rPr>
        <w:t>придружителни</w:t>
      </w:r>
      <w:proofErr w:type="spellEnd"/>
      <w:r w:rsidR="00650E18" w:rsidRPr="002E4F6B">
        <w:rPr>
          <w:rFonts w:ascii="Times New Roman" w:hAnsi="Times New Roman" w:cs="Times New Roman"/>
          <w:sz w:val="24"/>
          <w:szCs w:val="24"/>
        </w:rPr>
        <w:t xml:space="preserve"> документи, спазвайки всички нормативни изисквания на българското законодателство. При констатиране на несъответствие на предложението за изпълнение на изискванията на Възложителя, кандидата се отстранява от участие. </w:t>
      </w:r>
    </w:p>
    <w:p w:rsidR="00650E18" w:rsidRPr="002E4F6B" w:rsidRDefault="00AD50E7" w:rsidP="00784D3B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650E18" w:rsidRPr="002E4F6B">
        <w:rPr>
          <w:color w:val="auto"/>
        </w:rPr>
        <w:t xml:space="preserve">.3. Трета част – Ценово предложение. </w:t>
      </w:r>
    </w:p>
    <w:p w:rsidR="00A01552" w:rsidRDefault="00A01552" w:rsidP="00BB5222">
      <w:pPr>
        <w:pStyle w:val="Default"/>
        <w:jc w:val="both"/>
        <w:rPr>
          <w:color w:val="auto"/>
        </w:rPr>
      </w:pPr>
    </w:p>
    <w:p w:rsidR="00E320FD" w:rsidRPr="00E320FD" w:rsidRDefault="00AD50E7" w:rsidP="00BB522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E320FD" w:rsidRPr="00E320FD">
        <w:rPr>
          <w:b/>
          <w:color w:val="auto"/>
        </w:rPr>
        <w:t>.Гаранция за участие и гаранция за изпълнение:</w:t>
      </w:r>
    </w:p>
    <w:p w:rsidR="00E320FD" w:rsidRPr="00E320FD" w:rsidRDefault="00AD50E7" w:rsidP="00BB522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E320FD" w:rsidRPr="00E320FD">
        <w:rPr>
          <w:b/>
          <w:color w:val="auto"/>
        </w:rPr>
        <w:t>.1. Гаранция за участие:</w:t>
      </w:r>
    </w:p>
    <w:p w:rsidR="00E320FD" w:rsidRPr="004E4FDD" w:rsidRDefault="00AD50E7" w:rsidP="00E320FD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320FD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 xml:space="preserve">1.1.Гаранцията за участие в процедурата за възлагане на обществена поръчка по реда на глава осем „а” от Закона за обществените поръчки е в размер на 3 /три/ лева. Внася се под формата на банкова гаранция или парична сума, </w:t>
      </w:r>
      <w:proofErr w:type="spellStart"/>
      <w:r w:rsidR="00E320FD" w:rsidRPr="004E4FDD">
        <w:rPr>
          <w:rFonts w:ascii="Times New Roman" w:hAnsi="Times New Roman"/>
          <w:sz w:val="24"/>
          <w:szCs w:val="24"/>
          <w:lang w:val="bg-BG"/>
        </w:rPr>
        <w:t>вносима</w:t>
      </w:r>
      <w:proofErr w:type="spellEnd"/>
      <w:r w:rsidR="00E320FD" w:rsidRPr="004E4FDD">
        <w:rPr>
          <w:rFonts w:ascii="Times New Roman" w:hAnsi="Times New Roman"/>
          <w:sz w:val="24"/>
          <w:szCs w:val="24"/>
          <w:lang w:val="bg-BG"/>
        </w:rPr>
        <w:t xml:space="preserve"> по банков път на сметката на ТП ДГС Годеч:</w:t>
      </w:r>
    </w:p>
    <w:p w:rsidR="00E320FD" w:rsidRPr="004E4FDD" w:rsidRDefault="00E320FD" w:rsidP="00E320FD">
      <w:pPr>
        <w:ind w:firstLine="708"/>
        <w:jc w:val="both"/>
        <w:rPr>
          <w:b/>
          <w:i/>
          <w:sz w:val="24"/>
          <w:szCs w:val="24"/>
          <w:u w:val="single"/>
        </w:rPr>
      </w:pPr>
      <w:r w:rsidRPr="004E4FDD">
        <w:rPr>
          <w:b/>
          <w:i/>
          <w:sz w:val="24"/>
          <w:szCs w:val="24"/>
          <w:u w:val="single"/>
        </w:rPr>
        <w:t>IBAN BG62</w:t>
      </w:r>
      <w:r w:rsidRPr="004E4FDD">
        <w:rPr>
          <w:b/>
          <w:i/>
          <w:sz w:val="24"/>
          <w:szCs w:val="24"/>
          <w:u w:val="single"/>
          <w:lang w:val="en-US"/>
        </w:rPr>
        <w:t>STSA93000021395719</w:t>
      </w:r>
      <w:r w:rsidRPr="004E4FDD">
        <w:rPr>
          <w:b/>
          <w:i/>
          <w:sz w:val="24"/>
          <w:szCs w:val="24"/>
          <w:u w:val="single"/>
        </w:rPr>
        <w:t xml:space="preserve">, BIC </w:t>
      </w:r>
      <w:r w:rsidRPr="004E4FDD">
        <w:rPr>
          <w:b/>
          <w:i/>
          <w:sz w:val="24"/>
          <w:szCs w:val="24"/>
          <w:u w:val="single"/>
          <w:lang w:val="en-US"/>
        </w:rPr>
        <w:t>STSABGSF</w:t>
      </w:r>
      <w:r w:rsidRPr="004E4FDD">
        <w:rPr>
          <w:b/>
          <w:i/>
          <w:sz w:val="24"/>
          <w:szCs w:val="24"/>
          <w:u w:val="single"/>
        </w:rPr>
        <w:t xml:space="preserve"> , при Банка ДСК ЕАД – офис Годеч.</w:t>
      </w:r>
    </w:p>
    <w:p w:rsidR="00E320FD" w:rsidRPr="00A01552" w:rsidRDefault="00AD50E7" w:rsidP="00E320FD">
      <w:pPr>
        <w:pStyle w:val="ad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320FD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 xml:space="preserve">1.2.Гаранцията за участие е необходимо да бъде внесена </w:t>
      </w:r>
      <w:r w:rsidR="00E320FD" w:rsidRPr="00C96E50">
        <w:rPr>
          <w:rFonts w:ascii="Times New Roman" w:hAnsi="Times New Roman"/>
          <w:sz w:val="24"/>
          <w:szCs w:val="24"/>
          <w:lang w:val="bg-BG"/>
        </w:rPr>
        <w:t>до</w:t>
      </w:r>
      <w:r w:rsidR="00E320FD" w:rsidRPr="00A01552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09.10.2014г. до 16,00 часа.</w:t>
      </w:r>
    </w:p>
    <w:p w:rsidR="00E320FD" w:rsidRPr="004E4FDD" w:rsidRDefault="00AD50E7" w:rsidP="00E320FD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320FD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1.3.Възложителят има право да задържи гаранцията за участие на участник в процедурата, който обжалва решението за определяне на изпълнител, до решаване на спора от КЗК.</w:t>
      </w:r>
    </w:p>
    <w:p w:rsidR="00E320FD" w:rsidRPr="004E4FDD" w:rsidRDefault="00AD50E7" w:rsidP="00E320FD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320FD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1.4.Възложителят има право да усвои гаранцията за участие в процедурата независимо от нейната форма, когато участник:</w:t>
      </w:r>
    </w:p>
    <w:p w:rsidR="00E320FD" w:rsidRPr="004E4FDD" w:rsidRDefault="00E320FD" w:rsidP="00E320FD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4E4FDD">
        <w:rPr>
          <w:rFonts w:ascii="Times New Roman" w:hAnsi="Times New Roman"/>
          <w:sz w:val="24"/>
          <w:szCs w:val="24"/>
          <w:lang w:val="bg-BG"/>
        </w:rPr>
        <w:t xml:space="preserve">- оттегли </w:t>
      </w:r>
      <w:proofErr w:type="spellStart"/>
      <w:r w:rsidRPr="004E4FDD">
        <w:rPr>
          <w:rFonts w:ascii="Times New Roman" w:hAnsi="Times New Roman"/>
          <w:sz w:val="24"/>
          <w:szCs w:val="24"/>
          <w:lang w:val="bg-BG"/>
        </w:rPr>
        <w:t>оттегли</w:t>
      </w:r>
      <w:proofErr w:type="spellEnd"/>
      <w:r w:rsidRPr="004E4FDD">
        <w:rPr>
          <w:rFonts w:ascii="Times New Roman" w:hAnsi="Times New Roman"/>
          <w:sz w:val="24"/>
          <w:szCs w:val="24"/>
          <w:lang w:val="bg-BG"/>
        </w:rPr>
        <w:t xml:space="preserve"> офертата си след изтичането на срока за получаване на оферти;</w:t>
      </w:r>
    </w:p>
    <w:p w:rsidR="00E320FD" w:rsidRPr="004E4FDD" w:rsidRDefault="00E320FD" w:rsidP="00E320FD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4E4FDD">
        <w:rPr>
          <w:rFonts w:ascii="Times New Roman" w:hAnsi="Times New Roman"/>
          <w:sz w:val="24"/>
          <w:szCs w:val="24"/>
          <w:lang w:val="bg-BG"/>
        </w:rPr>
        <w:t>- е определен за изпълнител, но не изпълни задължението си да сключи договор за обществена поръчка.</w:t>
      </w:r>
    </w:p>
    <w:p w:rsidR="00E320FD" w:rsidRPr="004E4FDD" w:rsidRDefault="00AD50E7" w:rsidP="00E320FD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320FD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1.5.Възложителят освобождава гаранциите за участие на:</w:t>
      </w:r>
    </w:p>
    <w:p w:rsidR="00E320FD" w:rsidRPr="004E4FDD" w:rsidRDefault="00E320FD" w:rsidP="00E320FD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4E4FDD">
        <w:rPr>
          <w:rFonts w:ascii="Times New Roman" w:hAnsi="Times New Roman"/>
          <w:sz w:val="24"/>
          <w:szCs w:val="24"/>
          <w:lang w:val="bg-BG"/>
        </w:rPr>
        <w:t>- отстранените участници в срок 5 работни дни след изтичането на срока за обжалване на решението на възложителя за определяне на изпълнител;</w:t>
      </w:r>
    </w:p>
    <w:p w:rsidR="00E320FD" w:rsidRPr="004E4FDD" w:rsidRDefault="00E320FD" w:rsidP="00E320FD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4E4FDD">
        <w:rPr>
          <w:rFonts w:ascii="Times New Roman" w:hAnsi="Times New Roman"/>
          <w:sz w:val="24"/>
          <w:szCs w:val="24"/>
          <w:lang w:val="bg-BG"/>
        </w:rPr>
        <w:t>- класираните на първо и второ място участници – след сключването на договор за обществена поръчка, а на останалите класирани участници – в срок 5 работни дни след изтичане на срока за обжалване на решението за определяне на изпълнител.</w:t>
      </w:r>
    </w:p>
    <w:p w:rsidR="00E320FD" w:rsidRDefault="00AD50E7" w:rsidP="00E320FD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320FD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1.6. При прекратяване на процедурата гаранциите за участие на всички участници се освобождават в срок 5 работни дни след изтичане на срока за обжалване на решението за прекратяване.</w:t>
      </w:r>
    </w:p>
    <w:p w:rsidR="00E320FD" w:rsidRDefault="00AD50E7" w:rsidP="00E320FD">
      <w:pPr>
        <w:pStyle w:val="ad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E320FD" w:rsidRPr="00E320FD">
        <w:rPr>
          <w:rFonts w:ascii="Times New Roman" w:hAnsi="Times New Roman"/>
          <w:b/>
          <w:sz w:val="24"/>
          <w:szCs w:val="24"/>
          <w:lang w:val="bg-BG"/>
        </w:rPr>
        <w:t>.2.Гаранция за изпълнение:</w:t>
      </w:r>
    </w:p>
    <w:p w:rsidR="00E320FD" w:rsidRPr="004E4FDD" w:rsidRDefault="00AD50E7" w:rsidP="00E320FD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4</w:t>
      </w:r>
      <w:r w:rsidR="00E320FD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2.1.Гаранцията за изпълнение на сключен договор</w:t>
      </w:r>
      <w:r w:rsidR="00E320FD">
        <w:rPr>
          <w:rFonts w:ascii="Times New Roman" w:hAnsi="Times New Roman"/>
          <w:sz w:val="24"/>
          <w:szCs w:val="24"/>
          <w:lang w:val="bg-BG"/>
        </w:rPr>
        <w:t xml:space="preserve"> е в размер на 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5 /</w:t>
      </w:r>
      <w:r w:rsidR="00E320FD">
        <w:rPr>
          <w:rFonts w:ascii="Times New Roman" w:hAnsi="Times New Roman"/>
          <w:sz w:val="24"/>
          <w:szCs w:val="24"/>
          <w:lang w:val="bg-BG"/>
        </w:rPr>
        <w:t>пет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E320FD">
        <w:rPr>
          <w:rFonts w:ascii="Times New Roman" w:hAnsi="Times New Roman"/>
          <w:sz w:val="24"/>
          <w:szCs w:val="24"/>
          <w:lang w:val="bg-BG"/>
        </w:rPr>
        <w:t>процента от стойността на обществената поръчка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 xml:space="preserve">. Гаранцията може да бъде под формата на банкова гаранция или парична сума, </w:t>
      </w:r>
      <w:proofErr w:type="spellStart"/>
      <w:r w:rsidR="00E320FD" w:rsidRPr="004E4FDD">
        <w:rPr>
          <w:rFonts w:ascii="Times New Roman" w:hAnsi="Times New Roman"/>
          <w:sz w:val="24"/>
          <w:szCs w:val="24"/>
          <w:lang w:val="bg-BG"/>
        </w:rPr>
        <w:t>вносима</w:t>
      </w:r>
      <w:proofErr w:type="spellEnd"/>
      <w:r w:rsidR="00E320FD" w:rsidRPr="004E4FDD">
        <w:rPr>
          <w:rFonts w:ascii="Times New Roman" w:hAnsi="Times New Roman"/>
          <w:sz w:val="24"/>
          <w:szCs w:val="24"/>
          <w:lang w:val="bg-BG"/>
        </w:rPr>
        <w:t xml:space="preserve"> по банков път на сметката на ТП ДГС Годеч:</w:t>
      </w:r>
    </w:p>
    <w:p w:rsidR="00E320FD" w:rsidRPr="004E4FDD" w:rsidRDefault="00E320FD" w:rsidP="00D02443">
      <w:pPr>
        <w:jc w:val="both"/>
        <w:rPr>
          <w:b/>
          <w:i/>
          <w:sz w:val="24"/>
          <w:szCs w:val="24"/>
          <w:u w:val="single"/>
        </w:rPr>
      </w:pPr>
      <w:r w:rsidRPr="004E4FDD">
        <w:rPr>
          <w:b/>
          <w:i/>
          <w:sz w:val="24"/>
          <w:szCs w:val="24"/>
          <w:u w:val="single"/>
        </w:rPr>
        <w:t>IBAN BG62</w:t>
      </w:r>
      <w:r w:rsidRPr="004E4FDD">
        <w:rPr>
          <w:b/>
          <w:i/>
          <w:sz w:val="24"/>
          <w:szCs w:val="24"/>
          <w:u w:val="single"/>
          <w:lang w:val="en-US"/>
        </w:rPr>
        <w:t>STSA93000021395719</w:t>
      </w:r>
      <w:r w:rsidRPr="004E4FDD">
        <w:rPr>
          <w:b/>
          <w:i/>
          <w:sz w:val="24"/>
          <w:szCs w:val="24"/>
          <w:u w:val="single"/>
        </w:rPr>
        <w:t xml:space="preserve">, BIC </w:t>
      </w:r>
      <w:r w:rsidRPr="004E4FDD">
        <w:rPr>
          <w:b/>
          <w:i/>
          <w:sz w:val="24"/>
          <w:szCs w:val="24"/>
          <w:u w:val="single"/>
          <w:lang w:val="en-US"/>
        </w:rPr>
        <w:t>STSABGSF</w:t>
      </w:r>
      <w:r w:rsidRPr="004E4FDD">
        <w:rPr>
          <w:b/>
          <w:i/>
          <w:sz w:val="24"/>
          <w:szCs w:val="24"/>
          <w:u w:val="single"/>
        </w:rPr>
        <w:t xml:space="preserve"> , при Банка ДСК ЕАД – офис Годеч.</w:t>
      </w:r>
    </w:p>
    <w:p w:rsidR="00E320FD" w:rsidRPr="004E4FDD" w:rsidRDefault="00AD50E7" w:rsidP="00D02443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D02443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2.2.Гаранцията за изпълнение е необходимо да бъде внесена преди подписването на договора с избрания за изпълнител участник.</w:t>
      </w:r>
    </w:p>
    <w:p w:rsidR="00E320FD" w:rsidRPr="004E4FDD" w:rsidRDefault="00AD50E7" w:rsidP="00D02443">
      <w:pPr>
        <w:pStyle w:val="ad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D02443">
        <w:rPr>
          <w:rFonts w:ascii="Times New Roman" w:hAnsi="Times New Roman"/>
          <w:sz w:val="24"/>
          <w:szCs w:val="24"/>
          <w:lang w:val="bg-BG"/>
        </w:rPr>
        <w:t>.</w:t>
      </w:r>
      <w:r w:rsidR="00E320FD" w:rsidRPr="004E4FDD">
        <w:rPr>
          <w:rFonts w:ascii="Times New Roman" w:hAnsi="Times New Roman"/>
          <w:sz w:val="24"/>
          <w:szCs w:val="24"/>
          <w:lang w:val="bg-BG"/>
        </w:rPr>
        <w:t>2.3.Условията и реда за задържане или освобождаване на гаранцията за изпълнение се уреждат в договора за възлагане на обществена поръчка.</w:t>
      </w:r>
    </w:p>
    <w:p w:rsidR="00E320FD" w:rsidRPr="004E4FDD" w:rsidRDefault="00E320FD" w:rsidP="00E320FD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50E18" w:rsidRPr="002E4F6B" w:rsidRDefault="00AD50E7" w:rsidP="00EA268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650E18" w:rsidRPr="002E4F6B">
        <w:rPr>
          <w:b/>
          <w:bCs/>
          <w:color w:val="auto"/>
        </w:rPr>
        <w:t xml:space="preserve">. Изисквания към оформянето и представянето на офертата </w:t>
      </w:r>
    </w:p>
    <w:p w:rsidR="00650E18" w:rsidRPr="002E4F6B" w:rsidRDefault="00AD50E7" w:rsidP="00EA268A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50E18" w:rsidRPr="002E4F6B">
        <w:rPr>
          <w:color w:val="auto"/>
        </w:rPr>
        <w:t xml:space="preserve">.1. Офертата и всички документи, които са част от нея, следва да бъдат представени в оригинал или когато са копия да са заверени с гриф "вярно с оригинала", свеж печат и подпис на лицето, представляващо участника. </w:t>
      </w:r>
    </w:p>
    <w:p w:rsidR="00650E18" w:rsidRPr="002E4F6B" w:rsidRDefault="00D02443" w:rsidP="00EA268A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650E18" w:rsidRPr="002E4F6B">
        <w:rPr>
          <w:color w:val="auto"/>
        </w:rPr>
        <w:t xml:space="preserve">.2. Офертата се подава в запечатан непрозрачен плик на български език. Когато </w:t>
      </w:r>
    </w:p>
    <w:p w:rsidR="00650E18" w:rsidRPr="002E4F6B" w:rsidRDefault="00650E18" w:rsidP="00EA268A">
      <w:pPr>
        <w:pStyle w:val="Default"/>
        <w:jc w:val="both"/>
        <w:rPr>
          <w:color w:val="auto"/>
        </w:rPr>
      </w:pPr>
      <w:r w:rsidRPr="002E4F6B">
        <w:rPr>
          <w:color w:val="auto"/>
        </w:rPr>
        <w:t xml:space="preserve">участник в процедура е чуждестранно физическо или юридическо лице или техни обединения документът за регистрация се представя в официален превод. Документите, техническото предложение за изпълнение на поръчката и предлаганата цена, когато са на чужд език се представят и в превод на български език. </w:t>
      </w:r>
    </w:p>
    <w:p w:rsidR="00650E18" w:rsidRPr="002E4F6B" w:rsidRDefault="00AD50E7" w:rsidP="00EA268A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50E18" w:rsidRPr="002E4F6B">
        <w:rPr>
          <w:color w:val="auto"/>
        </w:rPr>
        <w:t xml:space="preserve">.3. Офертата се представя на адрес: гр. </w:t>
      </w:r>
      <w:r w:rsidR="00EA268A">
        <w:rPr>
          <w:color w:val="auto"/>
        </w:rPr>
        <w:t>Годеч, ПК</w:t>
      </w:r>
      <w:r w:rsidR="00AC1F8C" w:rsidRPr="002E4F6B">
        <w:rPr>
          <w:color w:val="auto"/>
        </w:rPr>
        <w:t xml:space="preserve"> </w:t>
      </w:r>
      <w:r w:rsidR="00EA268A">
        <w:rPr>
          <w:color w:val="auto"/>
        </w:rPr>
        <w:t>2240</w:t>
      </w:r>
      <w:r w:rsidR="00650E18" w:rsidRPr="002E4F6B">
        <w:rPr>
          <w:color w:val="auto"/>
        </w:rPr>
        <w:t xml:space="preserve"> от участника или от упълномощен негов представител, лично или по пощата с препоръчано писмо с обратна разписка (респ. чрез куриерска служба). Върху плика се посочва предмета на поръчката, наименование на участника, адрес за кореспонденция, телефон, факс и електронен адрес. Участникът е длъжен да обезпечи получаването на офертата от Възложителя в срока, указан в публичната покана. </w:t>
      </w:r>
    </w:p>
    <w:p w:rsidR="00650E18" w:rsidRPr="002E4F6B" w:rsidRDefault="00AD50E7" w:rsidP="00BB5222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50E18" w:rsidRPr="002E4F6B">
        <w:rPr>
          <w:color w:val="auto"/>
        </w:rPr>
        <w:t xml:space="preserve">.4. При приемане на офертата върху плика се отбелязват входящ номер от регистъра на деловодството и датата на получаването. </w:t>
      </w:r>
    </w:p>
    <w:p w:rsidR="00784D3B" w:rsidRDefault="00784D3B" w:rsidP="00BB5222">
      <w:pPr>
        <w:pStyle w:val="Default"/>
        <w:jc w:val="both"/>
        <w:rPr>
          <w:color w:val="auto"/>
        </w:rPr>
      </w:pPr>
    </w:p>
    <w:p w:rsidR="00650E18" w:rsidRPr="00784D3B" w:rsidRDefault="00AD50E7" w:rsidP="00BB5222">
      <w:pPr>
        <w:pStyle w:val="Default"/>
        <w:jc w:val="both"/>
        <w:rPr>
          <w:b/>
          <w:color w:val="auto"/>
        </w:rPr>
      </w:pPr>
      <w:r w:rsidRPr="00784D3B">
        <w:rPr>
          <w:b/>
          <w:color w:val="auto"/>
        </w:rPr>
        <w:t>6</w:t>
      </w:r>
      <w:r w:rsidR="00650E18" w:rsidRPr="00784D3B">
        <w:rPr>
          <w:b/>
          <w:color w:val="auto"/>
        </w:rPr>
        <w:t>. Разглеждане на офертата и възлагане на поръчката</w:t>
      </w:r>
      <w:r w:rsidR="00017EC3" w:rsidRPr="00784D3B">
        <w:rPr>
          <w:b/>
          <w:color w:val="auto"/>
        </w:rPr>
        <w:t>.</w:t>
      </w:r>
      <w:r w:rsidR="00650E18" w:rsidRPr="00784D3B">
        <w:rPr>
          <w:b/>
          <w:color w:val="auto"/>
        </w:rPr>
        <w:t xml:space="preserve"> </w:t>
      </w:r>
    </w:p>
    <w:p w:rsidR="00650E18" w:rsidRPr="002E4F6B" w:rsidRDefault="00AD50E7" w:rsidP="00BB5222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650E18" w:rsidRPr="002E4F6B">
        <w:rPr>
          <w:color w:val="auto"/>
        </w:rPr>
        <w:t>.1. Длъжностни лица, определени със заповед на директора на ДЛС ще разгледат, оценят и класират офертите</w:t>
      </w:r>
      <w:r w:rsidR="00017EC3" w:rsidRPr="002E4F6B">
        <w:rPr>
          <w:color w:val="auto"/>
        </w:rPr>
        <w:t>.</w:t>
      </w:r>
      <w:r w:rsidR="00650E18" w:rsidRPr="002E4F6B">
        <w:rPr>
          <w:color w:val="auto"/>
        </w:rPr>
        <w:t xml:space="preserve"> </w:t>
      </w:r>
    </w:p>
    <w:p w:rsidR="00650E18" w:rsidRPr="002E4F6B" w:rsidRDefault="00AD50E7" w:rsidP="00BB5222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650E18" w:rsidRPr="002E4F6B">
        <w:rPr>
          <w:color w:val="auto"/>
        </w:rPr>
        <w:t xml:space="preserve">.2. Участниците ще бъдат информирани </w:t>
      </w:r>
      <w:r w:rsidR="00EA268A">
        <w:rPr>
          <w:color w:val="auto"/>
        </w:rPr>
        <w:t xml:space="preserve">чрез изпращане на протокола от заседанието </w:t>
      </w:r>
      <w:r w:rsidR="00650E18" w:rsidRPr="002E4F6B">
        <w:rPr>
          <w:color w:val="auto"/>
        </w:rPr>
        <w:t xml:space="preserve">за </w:t>
      </w:r>
      <w:r w:rsidR="00EA268A">
        <w:rPr>
          <w:color w:val="auto"/>
        </w:rPr>
        <w:t xml:space="preserve">получаване, разглеждане и оценка </w:t>
      </w:r>
      <w:r w:rsidR="00650E18" w:rsidRPr="002E4F6B">
        <w:rPr>
          <w:color w:val="auto"/>
        </w:rPr>
        <w:t xml:space="preserve">на офертите. </w:t>
      </w:r>
    </w:p>
    <w:p w:rsidR="00650E18" w:rsidRPr="002E4F6B" w:rsidRDefault="00AD50E7" w:rsidP="00BB5222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650E18" w:rsidRPr="002E4F6B">
        <w:rPr>
          <w:color w:val="auto"/>
        </w:rPr>
        <w:t>.3. С определени</w:t>
      </w:r>
      <w:r w:rsidR="00AC1F8C" w:rsidRPr="002E4F6B">
        <w:rPr>
          <w:color w:val="auto"/>
        </w:rPr>
        <w:t>я</w:t>
      </w:r>
      <w:r w:rsidR="00650E18" w:rsidRPr="002E4F6B">
        <w:rPr>
          <w:color w:val="auto"/>
        </w:rPr>
        <w:t xml:space="preserve"> за изпълнител участник ще бъде сключен писмен договор. При сключване на договор, определения за изпълнител представя документи за липса на обстоятелствата по чл. 47, ал. 5 от ЗОП. При непостигане на консенсус по клаузите на договора, предложен от Възложителя с класирания на първо </w:t>
      </w:r>
      <w:proofErr w:type="spellStart"/>
      <w:r w:rsidR="00650E18" w:rsidRPr="002E4F6B">
        <w:rPr>
          <w:color w:val="auto"/>
        </w:rPr>
        <w:t>масто</w:t>
      </w:r>
      <w:proofErr w:type="spellEnd"/>
      <w:r w:rsidR="00650E18" w:rsidRPr="002E4F6B">
        <w:rPr>
          <w:color w:val="auto"/>
        </w:rPr>
        <w:t xml:space="preserve"> кандидат или неподписване от негова страна в указания срок се поканва класирания на второ място участник или </w:t>
      </w:r>
      <w:proofErr w:type="spellStart"/>
      <w:r w:rsidR="00650E18" w:rsidRPr="002E4F6B">
        <w:rPr>
          <w:color w:val="auto"/>
        </w:rPr>
        <w:t>прцедурата</w:t>
      </w:r>
      <w:proofErr w:type="spellEnd"/>
      <w:r w:rsidR="00650E18" w:rsidRPr="002E4F6B">
        <w:rPr>
          <w:color w:val="auto"/>
        </w:rPr>
        <w:t xml:space="preserve"> се прекратява. </w:t>
      </w:r>
    </w:p>
    <w:p w:rsidR="00134957" w:rsidRPr="002E4F6B" w:rsidRDefault="00134957" w:rsidP="00BB5222">
      <w:pPr>
        <w:pStyle w:val="Default"/>
        <w:jc w:val="both"/>
        <w:rPr>
          <w:color w:val="auto"/>
        </w:rPr>
      </w:pPr>
    </w:p>
    <w:p w:rsidR="00EA268A" w:rsidRDefault="00EA268A" w:rsidP="00EA268A">
      <w:pPr>
        <w:pStyle w:val="Default"/>
        <w:rPr>
          <w:b/>
          <w:bCs/>
          <w:color w:val="auto"/>
        </w:rPr>
      </w:pPr>
    </w:p>
    <w:p w:rsidR="00EA268A" w:rsidRDefault="00EA268A" w:rsidP="00EA268A">
      <w:pPr>
        <w:pStyle w:val="Default"/>
        <w:rPr>
          <w:b/>
          <w:bCs/>
          <w:color w:val="auto"/>
        </w:rPr>
      </w:pPr>
    </w:p>
    <w:p w:rsidR="00650E18" w:rsidRPr="002E4F6B" w:rsidRDefault="00650E18" w:rsidP="00EA268A">
      <w:pPr>
        <w:pStyle w:val="Default"/>
        <w:rPr>
          <w:color w:val="auto"/>
        </w:rPr>
      </w:pPr>
      <w:r w:rsidRPr="002E4F6B">
        <w:rPr>
          <w:b/>
          <w:bCs/>
          <w:color w:val="auto"/>
        </w:rPr>
        <w:t xml:space="preserve">ДИРЕКТОР </w:t>
      </w:r>
    </w:p>
    <w:p w:rsidR="00650E18" w:rsidRPr="002E4F6B" w:rsidRDefault="00EA268A" w:rsidP="00EA268A">
      <w:pPr>
        <w:pStyle w:val="Default"/>
        <w:rPr>
          <w:color w:val="auto"/>
        </w:rPr>
      </w:pPr>
      <w:r>
        <w:rPr>
          <w:b/>
          <w:bCs/>
          <w:color w:val="auto"/>
        </w:rPr>
        <w:t>ТП ДГС Годеч</w:t>
      </w:r>
      <w:r w:rsidR="00650E18" w:rsidRPr="002E4F6B">
        <w:rPr>
          <w:b/>
          <w:bCs/>
          <w:color w:val="auto"/>
        </w:rPr>
        <w:t xml:space="preserve">: .................................. </w:t>
      </w:r>
    </w:p>
    <w:p w:rsidR="00650E18" w:rsidRPr="002E4F6B" w:rsidRDefault="00EA268A" w:rsidP="00EA268A">
      <w:pPr>
        <w:pStyle w:val="Default"/>
        <w:rPr>
          <w:color w:val="auto"/>
        </w:rPr>
      </w:pPr>
      <w:r>
        <w:rPr>
          <w:color w:val="auto"/>
        </w:rPr>
        <w:t xml:space="preserve">                         /инж.Антон Попов/</w:t>
      </w:r>
    </w:p>
    <w:p w:rsidR="00F7513A" w:rsidRPr="002E4F6B" w:rsidRDefault="00F7513A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66E" w:rsidRPr="002E4F6B" w:rsidRDefault="005E666E" w:rsidP="00BB52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68A" w:rsidRPr="00020DF7" w:rsidRDefault="00EA268A" w:rsidP="00EA268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71755</wp:posOffset>
            </wp:positionV>
            <wp:extent cx="928370" cy="791845"/>
            <wp:effectExtent l="19050" t="0" r="5080" b="0"/>
            <wp:wrapSquare wrapText="right"/>
            <wp:docPr id="4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DF7">
        <w:rPr>
          <w:b w:val="0"/>
          <w:sz w:val="28"/>
          <w:szCs w:val="28"/>
        </w:rPr>
        <w:t>М З Х</w:t>
      </w:r>
    </w:p>
    <w:p w:rsidR="00EA268A" w:rsidRPr="00020DF7" w:rsidRDefault="00EA268A" w:rsidP="00EA268A">
      <w:pPr>
        <w:jc w:val="center"/>
        <w:rPr>
          <w:sz w:val="24"/>
          <w:szCs w:val="24"/>
        </w:rPr>
      </w:pPr>
      <w:r w:rsidRPr="00020DF7">
        <w:rPr>
          <w:rFonts w:ascii="Bodoni MT Black" w:hAnsi="Bodoni MT Black"/>
          <w:sz w:val="24"/>
          <w:szCs w:val="24"/>
        </w:rPr>
        <w:t>„</w:t>
      </w:r>
      <w:r w:rsidRPr="00020DF7">
        <w:rPr>
          <w:sz w:val="24"/>
          <w:szCs w:val="24"/>
        </w:rPr>
        <w:t>СЕВЕРОЗАПАДНО</w:t>
      </w:r>
      <w:r w:rsidRPr="00020DF7">
        <w:rPr>
          <w:rFonts w:ascii="Bodoni MT Black" w:hAnsi="Bodoni MT Black"/>
          <w:sz w:val="24"/>
          <w:szCs w:val="24"/>
        </w:rPr>
        <w:t xml:space="preserve"> </w:t>
      </w:r>
      <w:r w:rsidRPr="00020DF7">
        <w:rPr>
          <w:sz w:val="24"/>
          <w:szCs w:val="24"/>
        </w:rPr>
        <w:t>ДЪРЖАВНО</w:t>
      </w:r>
      <w:r w:rsidRPr="00020DF7">
        <w:rPr>
          <w:rFonts w:ascii="Bodoni MT Black" w:hAnsi="Bodoni MT Black"/>
          <w:sz w:val="24"/>
          <w:szCs w:val="24"/>
        </w:rPr>
        <w:t xml:space="preserve"> </w:t>
      </w:r>
      <w:r w:rsidRPr="00020DF7">
        <w:rPr>
          <w:sz w:val="24"/>
          <w:szCs w:val="24"/>
        </w:rPr>
        <w:t>ПРЕДПРИЯТИЕ”</w:t>
      </w:r>
      <w:r w:rsidRPr="00020DF7">
        <w:rPr>
          <w:rFonts w:ascii="Bodoni MT Black" w:hAnsi="Bodoni MT Black"/>
          <w:sz w:val="24"/>
          <w:szCs w:val="24"/>
        </w:rPr>
        <w:t xml:space="preserve"> </w:t>
      </w:r>
    </w:p>
    <w:p w:rsidR="00EA268A" w:rsidRPr="00020DF7" w:rsidRDefault="00EA268A" w:rsidP="00EA268A">
      <w:pPr>
        <w:jc w:val="center"/>
        <w:rPr>
          <w:b/>
          <w:sz w:val="24"/>
          <w:szCs w:val="24"/>
        </w:rPr>
      </w:pPr>
      <w:r w:rsidRPr="00020DF7">
        <w:rPr>
          <w:b/>
          <w:color w:val="000000"/>
        </w:rPr>
        <w:t>ТП „ ДЪРЖАВНО ГОРСКО СТОПАНСТВО - ГОДЕЧ”</w:t>
      </w:r>
    </w:p>
    <w:p w:rsidR="00EA268A" w:rsidRDefault="00EA268A" w:rsidP="00EA268A">
      <w:pPr>
        <w:pBdr>
          <w:bottom w:val="single" w:sz="12" w:space="1" w:color="auto"/>
        </w:pBdr>
      </w:pPr>
      <w:r>
        <w:t xml:space="preserve">                                     </w:t>
      </w:r>
      <w:r w:rsidRPr="00020DF7">
        <w:t xml:space="preserve">гр. Годеч  2240, пл. „Свобода” № 3, </w:t>
      </w:r>
      <w:proofErr w:type="spellStart"/>
      <w:r w:rsidRPr="00020DF7">
        <w:t>e-mail</w:t>
      </w:r>
      <w:proofErr w:type="spellEnd"/>
      <w:r w:rsidRPr="00020DF7">
        <w:t xml:space="preserve"> </w:t>
      </w:r>
      <w:hyperlink r:id="rId8" w:history="1">
        <w:r w:rsidRPr="00020DF7">
          <w:rPr>
            <w:rStyle w:val="a7"/>
          </w:rPr>
          <w:t>dgsgodech@abv.bg</w:t>
        </w:r>
      </w:hyperlink>
      <w:r w:rsidRPr="00020DF7">
        <w:t>, 0729/22391</w:t>
      </w:r>
    </w:p>
    <w:p w:rsidR="00EA268A" w:rsidRDefault="00EA268A" w:rsidP="00EA268A">
      <w:pPr>
        <w:jc w:val="both"/>
        <w:rPr>
          <w:rFonts w:ascii="Arial" w:hAnsi="Arial"/>
          <w:sz w:val="28"/>
          <w:szCs w:val="28"/>
        </w:rPr>
      </w:pPr>
    </w:p>
    <w:p w:rsidR="005E666E" w:rsidRPr="002E4F6B" w:rsidRDefault="005E666E" w:rsidP="00BB5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666E" w:rsidRPr="002E4F6B" w:rsidRDefault="005E666E" w:rsidP="00784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5E666E" w:rsidRPr="002E4F6B" w:rsidRDefault="005E666E" w:rsidP="00784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66E" w:rsidRPr="002E4F6B" w:rsidRDefault="005E666E" w:rsidP="00784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66E" w:rsidRPr="002E4F6B" w:rsidRDefault="005E666E" w:rsidP="00784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A58A1" w:rsidRPr="002E4F6B" w:rsidRDefault="00CA58A1" w:rsidP="00C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</w:t>
      </w:r>
    </w:p>
    <w:p w:rsidR="00CA58A1" w:rsidRPr="002E4F6B" w:rsidRDefault="00CA58A1" w:rsidP="00CA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58A1" w:rsidRPr="002E4F6B" w:rsidRDefault="00CA58A1" w:rsidP="00CA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8A1" w:rsidRDefault="00CA58A1" w:rsidP="00CA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За реализиране на </w:t>
      </w:r>
      <w:r>
        <w:rPr>
          <w:rFonts w:ascii="Times New Roman" w:hAnsi="Times New Roman" w:cs="Times New Roman"/>
          <w:sz w:val="24"/>
          <w:szCs w:val="24"/>
        </w:rPr>
        <w:t>поръчката Доставчикът</w:t>
      </w:r>
      <w:r w:rsidRPr="002E4F6B">
        <w:rPr>
          <w:rFonts w:ascii="Times New Roman" w:hAnsi="Times New Roman" w:cs="Times New Roman"/>
          <w:sz w:val="24"/>
          <w:szCs w:val="24"/>
        </w:rPr>
        <w:t xml:space="preserve"> трябва да:</w:t>
      </w:r>
    </w:p>
    <w:p w:rsidR="00CA58A1" w:rsidRPr="002E4F6B" w:rsidRDefault="00CA58A1" w:rsidP="00CA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A1" w:rsidRPr="002E4F6B" w:rsidRDefault="00CA58A1" w:rsidP="00CA58A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E4F6B">
        <w:rPr>
          <w:rFonts w:ascii="Times New Roman" w:hAnsi="Times New Roman" w:cs="Times New Roman"/>
          <w:sz w:val="24"/>
          <w:szCs w:val="24"/>
        </w:rPr>
        <w:t>1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4F6B">
        <w:rPr>
          <w:rFonts w:ascii="Times New Roman" w:hAnsi="Times New Roman" w:cs="Times New Roman"/>
          <w:sz w:val="24"/>
          <w:szCs w:val="24"/>
        </w:rPr>
        <w:t xml:space="preserve"> Поддържа изградената мрежа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2E4F6B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F6B">
        <w:rPr>
          <w:rFonts w:ascii="Times New Roman" w:hAnsi="Times New Roman" w:cs="Times New Roman"/>
          <w:sz w:val="24"/>
          <w:szCs w:val="24"/>
        </w:rPr>
        <w:t xml:space="preserve"> на клиента. За доказателство е необходимо да се посочи описание на връзките и скоростите, както и типа на предоставената за ползване свързаност. </w:t>
      </w:r>
    </w:p>
    <w:p w:rsidR="00CA58A1" w:rsidRPr="002E4F6B" w:rsidRDefault="00CA58A1" w:rsidP="00CA58A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4F6B">
        <w:rPr>
          <w:rFonts w:ascii="Times New Roman" w:hAnsi="Times New Roman" w:cs="Times New Roman"/>
          <w:sz w:val="24"/>
          <w:szCs w:val="24"/>
        </w:rPr>
        <w:t xml:space="preserve"> Разполага с център за техническа поддръжка и да осигурява непрекъснато обслужване в режим 24 часа в денонощието, 7 дни в седмицата, (представя се декларация). </w:t>
      </w:r>
    </w:p>
    <w:p w:rsidR="00CA58A1" w:rsidRPr="002E4F6B" w:rsidRDefault="00CA58A1" w:rsidP="00CA58A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4F6B">
        <w:rPr>
          <w:rFonts w:ascii="Times New Roman" w:hAnsi="Times New Roman" w:cs="Times New Roman"/>
          <w:sz w:val="24"/>
          <w:szCs w:val="24"/>
        </w:rPr>
        <w:t xml:space="preserve"> Разполага с </w:t>
      </w:r>
      <w:proofErr w:type="spellStart"/>
      <w:r w:rsidRPr="002E4F6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F6B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2E4F6B">
        <w:rPr>
          <w:rFonts w:ascii="Times New Roman" w:hAnsi="Times New Roman" w:cs="Times New Roman"/>
          <w:sz w:val="24"/>
          <w:szCs w:val="24"/>
        </w:rPr>
        <w:t xml:space="preserve"> система (система за регистриране на инциденти и управление на поддръжката)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4F6B">
        <w:rPr>
          <w:rFonts w:ascii="Times New Roman" w:hAnsi="Times New Roman" w:cs="Times New Roman"/>
          <w:sz w:val="24"/>
          <w:szCs w:val="24"/>
        </w:rPr>
        <w:t xml:space="preserve"> регистриране на заявки за инциденти по телефон и чрез </w:t>
      </w:r>
      <w:proofErr w:type="spellStart"/>
      <w:r w:rsidRPr="002E4F6B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2E4F6B">
        <w:rPr>
          <w:rFonts w:ascii="Times New Roman" w:hAnsi="Times New Roman" w:cs="Times New Roman"/>
          <w:sz w:val="24"/>
          <w:szCs w:val="24"/>
        </w:rPr>
        <w:t xml:space="preserve"> (представя се декларация</w:t>
      </w:r>
      <w:r w:rsidR="009229F0">
        <w:rPr>
          <w:rFonts w:ascii="Times New Roman" w:hAnsi="Times New Roman" w:cs="Times New Roman"/>
          <w:sz w:val="24"/>
          <w:szCs w:val="24"/>
        </w:rPr>
        <w:t xml:space="preserve"> в свободен текст</w:t>
      </w:r>
      <w:r w:rsidRPr="002E4F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58A1" w:rsidRPr="002E4F6B" w:rsidRDefault="00CA58A1" w:rsidP="00CA58A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4F6B">
        <w:rPr>
          <w:rFonts w:ascii="Times New Roman" w:hAnsi="Times New Roman" w:cs="Times New Roman"/>
          <w:sz w:val="24"/>
          <w:szCs w:val="24"/>
        </w:rPr>
        <w:t xml:space="preserve"> Предостави </w:t>
      </w:r>
      <w:r>
        <w:rPr>
          <w:rFonts w:ascii="Times New Roman" w:hAnsi="Times New Roman" w:cs="Times New Roman"/>
          <w:sz w:val="24"/>
          <w:szCs w:val="24"/>
        </w:rPr>
        <w:t xml:space="preserve">Високоскоростен </w:t>
      </w:r>
      <w:r w:rsidRPr="00417E3E">
        <w:rPr>
          <w:rFonts w:ascii="Times New Roman" w:hAnsi="Times New Roman" w:cs="Times New Roman"/>
          <w:sz w:val="24"/>
          <w:szCs w:val="24"/>
        </w:rPr>
        <w:t>интернет с неограничен трафик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 на </w:t>
      </w:r>
      <w:r w:rsidRPr="00797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download </w:t>
      </w:r>
      <w:r w:rsidRPr="007979B0">
        <w:rPr>
          <w:rFonts w:ascii="Times New Roman" w:hAnsi="Times New Roman" w:cs="Times New Roman"/>
          <w:b/>
          <w:sz w:val="24"/>
          <w:szCs w:val="24"/>
        </w:rPr>
        <w:t xml:space="preserve">не по-малка от </w:t>
      </w:r>
      <w:r w:rsidRPr="007979B0">
        <w:rPr>
          <w:rFonts w:ascii="Times New Roman" w:hAnsi="Times New Roman" w:cs="Times New Roman"/>
          <w:b/>
          <w:sz w:val="24"/>
          <w:szCs w:val="24"/>
          <w:lang w:val="en-US"/>
        </w:rPr>
        <w:t>8 Mbps</w:t>
      </w:r>
      <w:r>
        <w:rPr>
          <w:rFonts w:ascii="Times New Roman" w:hAnsi="Times New Roman" w:cs="Times New Roman"/>
          <w:sz w:val="24"/>
          <w:szCs w:val="24"/>
        </w:rPr>
        <w:t xml:space="preserve"> и скорост на </w:t>
      </w:r>
      <w:r w:rsidRPr="00797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unload </w:t>
      </w:r>
      <w:r w:rsidRPr="007979B0">
        <w:rPr>
          <w:rFonts w:ascii="Times New Roman" w:hAnsi="Times New Roman" w:cs="Times New Roman"/>
          <w:b/>
          <w:sz w:val="24"/>
          <w:szCs w:val="24"/>
        </w:rPr>
        <w:t xml:space="preserve">не по-малка от </w:t>
      </w:r>
      <w:r w:rsidRPr="007979B0">
        <w:rPr>
          <w:rFonts w:ascii="Times New Roman" w:hAnsi="Times New Roman" w:cs="Times New Roman"/>
          <w:b/>
          <w:sz w:val="24"/>
          <w:szCs w:val="24"/>
          <w:lang w:val="en-US"/>
        </w:rPr>
        <w:t>1 Mbps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A1" w:rsidRDefault="00CA58A1" w:rsidP="00CA58A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5. </w:t>
      </w:r>
      <w:r w:rsidRPr="002E4F6B">
        <w:rPr>
          <w:rFonts w:ascii="Times New Roman" w:hAnsi="Times New Roman" w:cs="Times New Roman"/>
          <w:sz w:val="24"/>
          <w:szCs w:val="24"/>
        </w:rPr>
        <w:t>Предостави</w:t>
      </w:r>
      <w:r w:rsidRPr="00417E3E">
        <w:rPr>
          <w:rFonts w:ascii="Times New Roman" w:hAnsi="Times New Roman" w:cs="Times New Roman"/>
          <w:sz w:val="24"/>
          <w:szCs w:val="24"/>
        </w:rPr>
        <w:t xml:space="preserve"> </w:t>
      </w:r>
      <w:r w:rsidRPr="007979B0">
        <w:rPr>
          <w:rFonts w:ascii="Times New Roman" w:hAnsi="Times New Roman" w:cs="Times New Roman"/>
          <w:b/>
          <w:sz w:val="24"/>
          <w:szCs w:val="24"/>
        </w:rPr>
        <w:t>реален и статичен IP адрес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2E4F6B">
        <w:rPr>
          <w:rFonts w:ascii="Times New Roman" w:hAnsi="Times New Roman" w:cs="Times New Roman"/>
          <w:sz w:val="24"/>
          <w:szCs w:val="24"/>
        </w:rPr>
        <w:t xml:space="preserve">възможност за добавян/конфигуриране на нови </w:t>
      </w:r>
      <w:r>
        <w:rPr>
          <w:rFonts w:ascii="Times New Roman" w:hAnsi="Times New Roman" w:cs="Times New Roman"/>
          <w:sz w:val="24"/>
          <w:szCs w:val="24"/>
        </w:rPr>
        <w:t xml:space="preserve">(до два броя) </w:t>
      </w:r>
      <w:r w:rsidRPr="00417E3E">
        <w:rPr>
          <w:rFonts w:ascii="Times New Roman" w:hAnsi="Times New Roman" w:cs="Times New Roman"/>
          <w:sz w:val="24"/>
          <w:szCs w:val="24"/>
        </w:rPr>
        <w:t>статичн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7E3E">
        <w:rPr>
          <w:rFonts w:ascii="Times New Roman" w:hAnsi="Times New Roman" w:cs="Times New Roman"/>
          <w:sz w:val="24"/>
          <w:szCs w:val="24"/>
        </w:rPr>
        <w:t xml:space="preserve"> IP адрес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4F6B">
        <w:rPr>
          <w:rFonts w:ascii="Times New Roman" w:hAnsi="Times New Roman" w:cs="Times New Roman"/>
          <w:sz w:val="24"/>
          <w:szCs w:val="24"/>
        </w:rPr>
        <w:t xml:space="preserve"> към мрежа на клиента.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CA58A1" w:rsidRPr="002E4F6B" w:rsidRDefault="00CA58A1" w:rsidP="00CA58A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6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4F6B">
        <w:rPr>
          <w:rFonts w:ascii="Times New Roman" w:hAnsi="Times New Roman" w:cs="Times New Roman"/>
          <w:sz w:val="24"/>
          <w:szCs w:val="24"/>
        </w:rPr>
        <w:t xml:space="preserve"> Предостави възможност за </w:t>
      </w:r>
      <w:r>
        <w:rPr>
          <w:rFonts w:ascii="Times New Roman" w:hAnsi="Times New Roman" w:cs="Times New Roman"/>
          <w:sz w:val="24"/>
          <w:szCs w:val="24"/>
        </w:rPr>
        <w:t>регистрация и поддръжка на Домейн на Клиента, за срока на Договора</w:t>
      </w:r>
      <w:r w:rsidRPr="002E4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8A1" w:rsidRPr="006B3644" w:rsidRDefault="00CA58A1" w:rsidP="00CA58A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CA58A1" w:rsidRPr="002E4F6B" w:rsidRDefault="00CA58A1" w:rsidP="00CA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A1" w:rsidRPr="002E4F6B" w:rsidRDefault="00CA58A1" w:rsidP="00CA58A1">
      <w:pPr>
        <w:pStyle w:val="Default"/>
        <w:ind w:firstLine="708"/>
        <w:jc w:val="both"/>
        <w:rPr>
          <w:lang w:val="ru-RU"/>
        </w:rPr>
      </w:pPr>
      <w:r w:rsidRPr="002E4F6B">
        <w:t>Техническите изисквания следва задължително да залегнат в техническата оферта на участника, която представлява неразделна част от договора.</w:t>
      </w:r>
    </w:p>
    <w:p w:rsidR="00CA58A1" w:rsidRPr="002E4F6B" w:rsidRDefault="00CA58A1" w:rsidP="00CA58A1">
      <w:pPr>
        <w:pStyle w:val="Default"/>
        <w:jc w:val="both"/>
        <w:rPr>
          <w:lang w:val="ru-RU"/>
        </w:rPr>
      </w:pPr>
    </w:p>
    <w:p w:rsidR="00CA58A1" w:rsidRPr="002E4F6B" w:rsidRDefault="00CA58A1" w:rsidP="00CA58A1">
      <w:pPr>
        <w:pStyle w:val="Default"/>
        <w:jc w:val="both"/>
        <w:rPr>
          <w:lang w:val="ru-RU"/>
        </w:rPr>
      </w:pPr>
      <w:r w:rsidRPr="002E4F6B">
        <w:rPr>
          <w:lang w:val="ru-RU"/>
        </w:rPr>
        <w:t xml:space="preserve">       </w:t>
      </w:r>
      <w:r w:rsidRPr="002E4F6B">
        <w:t xml:space="preserve">За случаите, неописани в настоящото техническо задание, договора и приложенията към него важат Общите условия. </w:t>
      </w:r>
    </w:p>
    <w:p w:rsidR="00CA58A1" w:rsidRPr="002E4F6B" w:rsidRDefault="00CA58A1" w:rsidP="00CA58A1">
      <w:pPr>
        <w:pStyle w:val="Default"/>
        <w:jc w:val="both"/>
        <w:rPr>
          <w:lang w:val="ru-RU"/>
        </w:rPr>
      </w:pPr>
    </w:p>
    <w:p w:rsidR="00CA58A1" w:rsidRDefault="00CA58A1" w:rsidP="00CA58A1">
      <w:pPr>
        <w:pStyle w:val="Default"/>
        <w:jc w:val="both"/>
        <w:rPr>
          <w:lang w:val="en-US"/>
        </w:rPr>
      </w:pPr>
      <w:r w:rsidRPr="002E4F6B">
        <w:rPr>
          <w:lang w:val="ru-RU"/>
        </w:rPr>
        <w:t xml:space="preserve">       </w:t>
      </w:r>
      <w:r w:rsidRPr="002E4F6B">
        <w:t xml:space="preserve">Участниците задължително подават оферта за целия обем на поръчката. </w:t>
      </w:r>
    </w:p>
    <w:p w:rsidR="00CA58A1" w:rsidRDefault="00CA58A1" w:rsidP="00CA58A1">
      <w:pPr>
        <w:pStyle w:val="Default"/>
        <w:jc w:val="both"/>
        <w:rPr>
          <w:lang w:val="en-US"/>
        </w:rPr>
      </w:pPr>
    </w:p>
    <w:p w:rsidR="00CA58A1" w:rsidRDefault="00CA58A1" w:rsidP="00CA58A1">
      <w:pPr>
        <w:pStyle w:val="Default"/>
        <w:jc w:val="both"/>
        <w:rPr>
          <w:lang w:val="en-US"/>
        </w:rPr>
      </w:pPr>
    </w:p>
    <w:p w:rsidR="00CA58A1" w:rsidRDefault="00CA58A1" w:rsidP="00CA58A1">
      <w:pPr>
        <w:pStyle w:val="Default"/>
        <w:rPr>
          <w:i/>
          <w:sz w:val="16"/>
          <w:szCs w:val="16"/>
        </w:rPr>
      </w:pPr>
    </w:p>
    <w:p w:rsidR="00CA58A1" w:rsidRPr="006A574B" w:rsidRDefault="00CA58A1" w:rsidP="00CA58A1">
      <w:pPr>
        <w:pStyle w:val="Default"/>
      </w:pPr>
      <w:r>
        <w:rPr>
          <w:b/>
          <w:bCs/>
          <w:i/>
          <w:sz w:val="16"/>
          <w:szCs w:val="16"/>
        </w:rPr>
        <w:t>Техническа</w:t>
      </w:r>
      <w:r w:rsidRPr="006120BC">
        <w:rPr>
          <w:b/>
          <w:bCs/>
          <w:i/>
          <w:sz w:val="16"/>
          <w:szCs w:val="16"/>
        </w:rPr>
        <w:t xml:space="preserve"> спецификаци</w:t>
      </w:r>
      <w:r>
        <w:rPr>
          <w:b/>
          <w:bCs/>
          <w:i/>
          <w:sz w:val="16"/>
          <w:szCs w:val="16"/>
        </w:rPr>
        <w:t>я</w:t>
      </w:r>
      <w:r w:rsidRPr="006120B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Изготвил :</w:t>
      </w:r>
      <w:r>
        <w:rPr>
          <w:i/>
          <w:sz w:val="16"/>
          <w:szCs w:val="16"/>
        </w:rPr>
        <w:br/>
        <w:t xml:space="preserve">инж. Георги Стефанов  </w:t>
      </w:r>
    </w:p>
    <w:p w:rsidR="00CA58A1" w:rsidRPr="006A574B" w:rsidRDefault="00CA58A1" w:rsidP="00CA58A1">
      <w:pPr>
        <w:spacing w:after="0" w:line="240" w:lineRule="auto"/>
        <w:rPr>
          <w:sz w:val="24"/>
          <w:szCs w:val="24"/>
        </w:rPr>
      </w:pPr>
    </w:p>
    <w:p w:rsidR="00CA58A1" w:rsidRPr="006A574B" w:rsidRDefault="00CA58A1" w:rsidP="00CA58A1">
      <w:pPr>
        <w:spacing w:after="0" w:line="240" w:lineRule="auto"/>
        <w:rPr>
          <w:sz w:val="24"/>
          <w:szCs w:val="24"/>
        </w:rPr>
      </w:pPr>
    </w:p>
    <w:p w:rsidR="00142A71" w:rsidRPr="002E2404" w:rsidRDefault="00C61152" w:rsidP="002E24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42A71" w:rsidRPr="002E4F6B">
        <w:rPr>
          <w:rFonts w:ascii="Times New Roman" w:hAnsi="Times New Roman" w:cs="Times New Roman"/>
          <w:sz w:val="24"/>
          <w:szCs w:val="24"/>
        </w:rPr>
        <w:t xml:space="preserve">Приложение № 2                                  </w:t>
      </w:r>
    </w:p>
    <w:p w:rsidR="00142A71" w:rsidRPr="002E4F6B" w:rsidRDefault="00142A71" w:rsidP="00A37ADC">
      <w:pPr>
        <w:tabs>
          <w:tab w:val="left" w:pos="284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До Директора на  ТП </w:t>
      </w:r>
      <w:r w:rsidR="00A37ADC">
        <w:rPr>
          <w:rFonts w:ascii="Times New Roman" w:hAnsi="Times New Roman" w:cs="Times New Roman"/>
          <w:b/>
          <w:sz w:val="24"/>
          <w:szCs w:val="24"/>
        </w:rPr>
        <w:t>ДГС Годеч</w:t>
      </w:r>
      <w:r w:rsidRPr="002E4F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A71" w:rsidRPr="002E4F6B" w:rsidRDefault="00142A71" w:rsidP="00BB522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A71" w:rsidRPr="002E4F6B" w:rsidRDefault="00142A71" w:rsidP="00BB522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 xml:space="preserve">ТЕХНИЧЕСКО ПРЕДЛОЖЕНИЕ ЗА ИЗПЪЛНЕНИЕ НА ПОРЪЧКАТА </w:t>
      </w:r>
    </w:p>
    <w:p w:rsidR="00142A71" w:rsidRPr="002E4F6B" w:rsidRDefault="00142A71" w:rsidP="00BB522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A71" w:rsidRPr="002E4F6B" w:rsidRDefault="00142A71" w:rsidP="00BB522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От……………………………………………………………………………………….</w:t>
      </w:r>
    </w:p>
    <w:p w:rsidR="00142A71" w:rsidRPr="002E4F6B" w:rsidRDefault="00142A71" w:rsidP="00BB522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                           / име, презиме, фамилия/ 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ЕГН……………………………, адрес:………………………………………………..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В качеството ми на ……………………………../ управител, член  управителен орган/ </w:t>
      </w:r>
    </w:p>
    <w:p w:rsidR="00142A71" w:rsidRPr="002E4F6B" w:rsidRDefault="00142A71" w:rsidP="00BB522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Със седалище и адрес на управление …………………………………………………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ЕИК…………………………………………………..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142A71" w:rsidRPr="002E4F6B" w:rsidRDefault="00142A71" w:rsidP="00BB5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 xml:space="preserve">Предлагам за изпълнение на обществена поръчка с предмет : 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„Предоставяне на </w:t>
      </w:r>
      <w:r w:rsidR="00A37ADC">
        <w:rPr>
          <w:rFonts w:ascii="Times New Roman" w:hAnsi="Times New Roman" w:cs="Times New Roman"/>
          <w:b/>
          <w:bCs/>
          <w:sz w:val="24"/>
          <w:szCs w:val="24"/>
        </w:rPr>
        <w:t>стационарен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</w:t>
      </w:r>
      <w:r w:rsidR="00113F09"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за нуждите на ТП </w:t>
      </w:r>
      <w:r w:rsidR="00A37ADC">
        <w:rPr>
          <w:rFonts w:ascii="Times New Roman" w:hAnsi="Times New Roman" w:cs="Times New Roman"/>
          <w:b/>
          <w:bCs/>
          <w:sz w:val="24"/>
          <w:szCs w:val="24"/>
        </w:rPr>
        <w:t>ДГС Годеч:</w:t>
      </w:r>
      <w:r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Дата………………….                 </w:t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  <w:t xml:space="preserve">   Представил предложението………................</w:t>
      </w:r>
    </w:p>
    <w:p w:rsidR="00142A71" w:rsidRPr="002E4F6B" w:rsidRDefault="00142A71" w:rsidP="00BB52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  <w:t xml:space="preserve">  / подпис , печат/  </w:t>
      </w:r>
    </w:p>
    <w:p w:rsidR="00142A71" w:rsidRPr="002E4F6B" w:rsidRDefault="00142A71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A37ADC" w:rsidP="00A37ADC">
      <w:pPr>
        <w:pStyle w:val="1"/>
        <w:ind w:right="-126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210F" w:rsidRPr="002E4F6B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95210F" w:rsidRPr="002E4F6B" w:rsidRDefault="0095210F" w:rsidP="00A37A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 xml:space="preserve">До Директора на ТП </w:t>
      </w:r>
      <w:r w:rsidR="00CA7DDF">
        <w:rPr>
          <w:rFonts w:ascii="Times New Roman" w:hAnsi="Times New Roman" w:cs="Times New Roman"/>
          <w:b/>
          <w:sz w:val="24"/>
          <w:szCs w:val="24"/>
        </w:rPr>
        <w:t>ДГС Годеч</w:t>
      </w:r>
      <w:r w:rsidRPr="002E4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b/>
          <w:sz w:val="24"/>
          <w:szCs w:val="24"/>
        </w:rPr>
        <w:t>ОФЕРТА</w:t>
      </w: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Регистриран в търговския регистър  с ЕИК…………………………</w:t>
      </w: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Представляван/о от …………………………………....................................................</w:t>
      </w: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С ЕГН ………………………., със седалище и адрес на управление …………………………………………………………………………………….........</w:t>
      </w:r>
      <w:r w:rsidR="004665D3"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2E4F6B">
        <w:rPr>
          <w:rFonts w:ascii="Times New Roman" w:hAnsi="Times New Roman" w:cs="Times New Roman"/>
          <w:sz w:val="24"/>
          <w:szCs w:val="24"/>
        </w:rPr>
        <w:t>…</w:t>
      </w: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Телефон за връзка………………………</w:t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95210F" w:rsidP="00BB5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 xml:space="preserve">УВАЖАЕМИ  ГОСПОДИН  ДИРЕКТОР , </w:t>
      </w:r>
    </w:p>
    <w:p w:rsidR="0095210F" w:rsidRPr="002E4F6B" w:rsidRDefault="0095210F" w:rsidP="00BB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Желая да участвам в публична покана за възлагане на обществена поръчка с предмет</w:t>
      </w:r>
      <w:r w:rsidR="00113F09"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„Предоставяне на </w:t>
      </w:r>
      <w:r w:rsidR="00CA7DDF">
        <w:rPr>
          <w:rFonts w:ascii="Times New Roman" w:hAnsi="Times New Roman" w:cs="Times New Roman"/>
          <w:b/>
          <w:bCs/>
          <w:sz w:val="24"/>
          <w:szCs w:val="24"/>
        </w:rPr>
        <w:t>стационарен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</w:t>
      </w:r>
      <w:r w:rsidRPr="002E4F6B">
        <w:rPr>
          <w:rFonts w:ascii="Times New Roman" w:hAnsi="Times New Roman" w:cs="Times New Roman"/>
          <w:sz w:val="24"/>
          <w:szCs w:val="24"/>
        </w:rPr>
        <w:t xml:space="preserve">  за нуждите на ТП </w:t>
      </w:r>
      <w:r w:rsidR="00CA7DDF">
        <w:rPr>
          <w:rFonts w:ascii="Times New Roman" w:hAnsi="Times New Roman" w:cs="Times New Roman"/>
          <w:sz w:val="24"/>
          <w:szCs w:val="24"/>
        </w:rPr>
        <w:t>ДГС Годеч.”</w:t>
      </w:r>
      <w:r w:rsidRPr="002E4F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10F" w:rsidRPr="002E4F6B" w:rsidRDefault="0095210F" w:rsidP="00BB522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Заявявам , че съм запознат с условията за провеждане на процедурата и се считам за обвързан с условията , задълженията и отговорностите , поети с направената от мен оферта. </w:t>
      </w:r>
    </w:p>
    <w:p w:rsidR="0095210F" w:rsidRPr="002E4F6B" w:rsidRDefault="0095210F" w:rsidP="00BB52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Съгласен съм с предложения срок на валидност на офертата </w:t>
      </w:r>
    </w:p>
    <w:p w:rsidR="0095210F" w:rsidRPr="002E4F6B" w:rsidRDefault="0095210F" w:rsidP="00BB52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от……………календарни дни / </w:t>
      </w:r>
      <w:r w:rsidR="00113F09" w:rsidRPr="002E4F6B">
        <w:rPr>
          <w:rFonts w:ascii="Times New Roman" w:hAnsi="Times New Roman" w:cs="Times New Roman"/>
          <w:sz w:val="24"/>
          <w:szCs w:val="24"/>
        </w:rPr>
        <w:t>……</w:t>
      </w:r>
      <w:r w:rsidRPr="002E4F6B">
        <w:rPr>
          <w:rFonts w:ascii="Times New Roman" w:hAnsi="Times New Roman" w:cs="Times New Roman"/>
          <w:sz w:val="24"/>
          <w:szCs w:val="24"/>
        </w:rPr>
        <w:t xml:space="preserve"> календарни дни/ </w:t>
      </w: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В случай ,че бъда определен за изпълнител на обществената поръчка се задължавам:</w:t>
      </w:r>
    </w:p>
    <w:p w:rsidR="0095210F" w:rsidRPr="002E4F6B" w:rsidRDefault="0095210F" w:rsidP="00BB5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- да сключа договор и да започна изпълнението незабавно</w:t>
      </w:r>
    </w:p>
    <w:p w:rsidR="0095210F" w:rsidRPr="002E4F6B" w:rsidRDefault="0095210F" w:rsidP="00BB5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- да изпълня поръчката в съответствие с изискванията възложителя, посочени в документацията за участие.</w:t>
      </w:r>
    </w:p>
    <w:p w:rsidR="0095210F" w:rsidRPr="002E4F6B" w:rsidRDefault="0095210F" w:rsidP="00BB5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CA7DDF" w:rsidP="00BB5222">
      <w:pPr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210F" w:rsidRPr="002E4F6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5210F" w:rsidRPr="002E4F6B" w:rsidRDefault="0095210F" w:rsidP="00BB5222">
      <w:pPr>
        <w:tabs>
          <w:tab w:val="left" w:pos="521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ab/>
      </w:r>
      <w:r w:rsidR="00CA7D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4F6B">
        <w:rPr>
          <w:rFonts w:ascii="Times New Roman" w:hAnsi="Times New Roman" w:cs="Times New Roman"/>
          <w:sz w:val="24"/>
          <w:szCs w:val="24"/>
        </w:rPr>
        <w:t>Подпис и печат</w:t>
      </w: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0F" w:rsidRPr="002E4F6B" w:rsidRDefault="0095210F" w:rsidP="00CA7DD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4</w:t>
      </w:r>
    </w:p>
    <w:p w:rsidR="0095210F" w:rsidRPr="002E4F6B" w:rsidRDefault="0095210F" w:rsidP="00CA7DDF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95210F" w:rsidRPr="002E4F6B" w:rsidRDefault="00CA7DDF" w:rsidP="00CA7DDF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47, ал. 1 и чл.47, ал.5</w:t>
      </w:r>
      <w:r w:rsidR="0095210F" w:rsidRPr="002E4F6B">
        <w:rPr>
          <w:rFonts w:ascii="Times New Roman" w:hAnsi="Times New Roman" w:cs="Times New Roman"/>
          <w:b/>
          <w:sz w:val="24"/>
          <w:szCs w:val="24"/>
        </w:rPr>
        <w:t xml:space="preserve">  от Закона за обществените поръчки</w:t>
      </w:r>
    </w:p>
    <w:p w:rsidR="0095210F" w:rsidRPr="002E4F6B" w:rsidRDefault="0095210F" w:rsidP="00CA7DD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Долуподписания /-</w:t>
      </w:r>
      <w:proofErr w:type="spellStart"/>
      <w:r w:rsidRPr="002E4F6B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2E4F6B">
        <w:rPr>
          <w:rFonts w:ascii="Times New Roman" w:hAnsi="Times New Roman" w:cs="Times New Roman"/>
          <w:sz w:val="24"/>
          <w:szCs w:val="24"/>
        </w:rPr>
        <w:t>/ ..........................................................................................................,</w:t>
      </w: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лична карта № ...................................., издадена от .................................гр. ....................., на ........................ г. в качеството си на ........................................................................................</w:t>
      </w: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на .............................................................. (ЕТ, ООД, ЕООД, АД и др.), ЕИК ………………….., със седалище и адрес на управление:……………………………….......</w:t>
      </w: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5210F" w:rsidRPr="002E4F6B" w:rsidRDefault="0095210F" w:rsidP="00BB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- участник в процедура с предмет : 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„Предоставяне на </w:t>
      </w:r>
      <w:r w:rsidR="00814CD1">
        <w:rPr>
          <w:rFonts w:ascii="Times New Roman" w:hAnsi="Times New Roman" w:cs="Times New Roman"/>
          <w:b/>
          <w:bCs/>
          <w:sz w:val="24"/>
          <w:szCs w:val="24"/>
        </w:rPr>
        <w:t xml:space="preserve">стационарен 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113F09"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="00814CD1">
        <w:rPr>
          <w:rFonts w:ascii="Times New Roman" w:hAnsi="Times New Roman" w:cs="Times New Roman"/>
          <w:sz w:val="24"/>
          <w:szCs w:val="24"/>
        </w:rPr>
        <w:t xml:space="preserve">за нуждите на </w:t>
      </w:r>
      <w:proofErr w:type="spellStart"/>
      <w:r w:rsidR="00814C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4CD1">
        <w:rPr>
          <w:rFonts w:ascii="Times New Roman" w:hAnsi="Times New Roman" w:cs="Times New Roman"/>
          <w:sz w:val="24"/>
          <w:szCs w:val="24"/>
        </w:rPr>
        <w:t xml:space="preserve">  ТП ДГС Годеч”.</w:t>
      </w:r>
      <w:r w:rsidRPr="002E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F" w:rsidRPr="002E4F6B" w:rsidRDefault="0095210F" w:rsidP="00BB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0F" w:rsidRPr="002E4F6B" w:rsidRDefault="0095210F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Pr="002E4F6B">
        <w:rPr>
          <w:rFonts w:ascii="Times New Roman" w:hAnsi="Times New Roman" w:cs="Times New Roman"/>
          <w:sz w:val="24"/>
          <w:szCs w:val="24"/>
        </w:rPr>
        <w:t xml:space="preserve"> че</w:t>
      </w: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4CD1" w:rsidRPr="00C4679B" w:rsidRDefault="00C22EAE" w:rsidP="00814CD1">
      <w:pPr>
        <w:spacing w:after="0"/>
        <w:ind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1.</w:t>
      </w:r>
      <w:r w:rsidR="00814CD1" w:rsidRPr="00C4679B">
        <w:rPr>
          <w:rFonts w:ascii="Times New Roman" w:hAnsi="Times New Roman" w:cs="Times New Roman"/>
          <w:bCs/>
          <w:lang w:val="ru-RU"/>
        </w:rPr>
        <w:t xml:space="preserve">Не </w:t>
      </w:r>
      <w:proofErr w:type="spellStart"/>
      <w:r w:rsidR="00814CD1" w:rsidRPr="00C4679B">
        <w:rPr>
          <w:rFonts w:ascii="Times New Roman" w:hAnsi="Times New Roman" w:cs="Times New Roman"/>
          <w:bCs/>
          <w:lang w:val="ru-RU"/>
        </w:rPr>
        <w:t>съм</w:t>
      </w:r>
      <w:proofErr w:type="spellEnd"/>
      <w:r w:rsidR="00814CD1">
        <w:rPr>
          <w:rFonts w:ascii="Times New Roman" w:hAnsi="Times New Roman" w:cs="Times New Roman"/>
          <w:bCs/>
          <w:lang w:val="ru-RU"/>
        </w:rPr>
        <w:t>/не е</w:t>
      </w:r>
      <w:r w:rsidR="00814CD1" w:rsidRPr="00C4679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814CD1" w:rsidRPr="00C4679B">
        <w:rPr>
          <w:rFonts w:ascii="Times New Roman" w:hAnsi="Times New Roman" w:cs="Times New Roman"/>
          <w:bCs/>
          <w:lang w:val="ru-RU"/>
        </w:rPr>
        <w:t>осъден</w:t>
      </w:r>
      <w:proofErr w:type="spellEnd"/>
      <w:r w:rsidR="00814CD1" w:rsidRPr="00C4679B">
        <w:rPr>
          <w:rFonts w:ascii="Times New Roman" w:hAnsi="Times New Roman" w:cs="Times New Roman"/>
          <w:bCs/>
          <w:lang w:val="ru-RU"/>
        </w:rPr>
        <w:t xml:space="preserve"> (а) с </w:t>
      </w:r>
      <w:proofErr w:type="spellStart"/>
      <w:r w:rsidR="00814CD1" w:rsidRPr="00C4679B">
        <w:rPr>
          <w:rFonts w:ascii="Times New Roman" w:hAnsi="Times New Roman" w:cs="Times New Roman"/>
          <w:bCs/>
          <w:lang w:val="ru-RU"/>
        </w:rPr>
        <w:t>влязла</w:t>
      </w:r>
      <w:proofErr w:type="spellEnd"/>
      <w:r w:rsidR="00814CD1" w:rsidRPr="00C4679B"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 w:rsidR="00814CD1" w:rsidRPr="00C4679B">
        <w:rPr>
          <w:rFonts w:ascii="Times New Roman" w:hAnsi="Times New Roman" w:cs="Times New Roman"/>
          <w:bCs/>
          <w:lang w:val="ru-RU"/>
        </w:rPr>
        <w:t>в</w:t>
      </w:r>
      <w:proofErr w:type="gramEnd"/>
      <w:r w:rsidR="00814CD1" w:rsidRPr="00C4679B">
        <w:rPr>
          <w:rFonts w:ascii="Times New Roman" w:hAnsi="Times New Roman" w:cs="Times New Roman"/>
          <w:bCs/>
          <w:lang w:val="ru-RU"/>
        </w:rPr>
        <w:t xml:space="preserve"> сила </w:t>
      </w:r>
      <w:proofErr w:type="spellStart"/>
      <w:r w:rsidR="00814CD1" w:rsidRPr="00C4679B">
        <w:rPr>
          <w:rFonts w:ascii="Times New Roman" w:hAnsi="Times New Roman" w:cs="Times New Roman"/>
          <w:bCs/>
          <w:lang w:val="ru-RU"/>
        </w:rPr>
        <w:t>присъда</w:t>
      </w:r>
      <w:proofErr w:type="spellEnd"/>
      <w:r w:rsidR="00814CD1" w:rsidRPr="00C4679B">
        <w:rPr>
          <w:rFonts w:ascii="Times New Roman" w:hAnsi="Times New Roman" w:cs="Times New Roman"/>
          <w:bCs/>
          <w:lang w:val="ru-RU"/>
        </w:rPr>
        <w:t xml:space="preserve"> за: </w:t>
      </w:r>
    </w:p>
    <w:p w:rsidR="00814CD1" w:rsidRPr="00C4679B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C4679B">
        <w:rPr>
          <w:rFonts w:ascii="Times New Roman" w:hAnsi="Times New Roman" w:cs="Times New Roman"/>
          <w:bCs/>
          <w:lang w:val="ru-RU"/>
        </w:rPr>
        <w:t xml:space="preserve">а)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престъпление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против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финансовата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данъчната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или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осигурителната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система,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включително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изпиране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на пари, по чл. 253 - 260 от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Наказателния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кодекс;</w:t>
      </w:r>
    </w:p>
    <w:p w:rsidR="00814CD1" w:rsidRPr="00C4679B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C4679B">
        <w:rPr>
          <w:rFonts w:ascii="Times New Roman" w:hAnsi="Times New Roman" w:cs="Times New Roman"/>
          <w:bCs/>
          <w:lang w:val="ru-RU"/>
        </w:rPr>
        <w:t xml:space="preserve">б) подкуп по чл. 301 - 307 от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Наказателния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кодекс;</w:t>
      </w:r>
    </w:p>
    <w:p w:rsidR="00814CD1" w:rsidRPr="00C4679B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C4679B">
        <w:rPr>
          <w:rFonts w:ascii="Times New Roman" w:hAnsi="Times New Roman" w:cs="Times New Roman"/>
          <w:bCs/>
          <w:lang w:val="ru-RU"/>
        </w:rPr>
        <w:t xml:space="preserve">в) участие в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организирана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престъпна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група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по чл. 321 и 321а от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Наказателния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кодекс;</w:t>
      </w:r>
    </w:p>
    <w:p w:rsidR="00814CD1" w:rsidRPr="00C4679B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C4679B">
        <w:rPr>
          <w:rFonts w:ascii="Times New Roman" w:hAnsi="Times New Roman" w:cs="Times New Roman"/>
          <w:bCs/>
          <w:lang w:val="ru-RU"/>
        </w:rPr>
        <w:t xml:space="preserve">г)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престъпление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против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собствеността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по чл. 194 - 217 от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Наказателния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кодекс;</w:t>
      </w:r>
    </w:p>
    <w:p w:rsidR="00814CD1" w:rsidRPr="004D10FE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C4679B">
        <w:rPr>
          <w:rFonts w:ascii="Times New Roman" w:hAnsi="Times New Roman" w:cs="Times New Roman"/>
          <w:bCs/>
          <w:lang w:val="ru-RU"/>
        </w:rPr>
        <w:t>д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)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престъпление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против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стопанството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по чл. 219 - 252 от </w:t>
      </w:r>
      <w:proofErr w:type="spellStart"/>
      <w:r w:rsidRPr="00C4679B">
        <w:rPr>
          <w:rFonts w:ascii="Times New Roman" w:hAnsi="Times New Roman" w:cs="Times New Roman"/>
          <w:bCs/>
          <w:lang w:val="ru-RU"/>
        </w:rPr>
        <w:t>Наказателния</w:t>
      </w:r>
      <w:proofErr w:type="spellEnd"/>
      <w:r w:rsidRPr="00C4679B">
        <w:rPr>
          <w:rFonts w:ascii="Times New Roman" w:hAnsi="Times New Roman" w:cs="Times New Roman"/>
          <w:bCs/>
          <w:lang w:val="ru-RU"/>
        </w:rPr>
        <w:t xml:space="preserve"> кодекс.</w:t>
      </w:r>
    </w:p>
    <w:p w:rsidR="00814CD1" w:rsidRPr="002E4F6B" w:rsidRDefault="00814CD1" w:rsidP="00BB5222">
      <w:pPr>
        <w:pStyle w:val="Style"/>
        <w:ind w:left="980" w:right="0" w:firstLine="0"/>
      </w:pPr>
    </w:p>
    <w:p w:rsidR="00814CD1" w:rsidRPr="00142B6F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42B6F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 </w:t>
      </w:r>
      <w:r w:rsidRPr="00142B6F">
        <w:rPr>
          <w:rFonts w:ascii="Times New Roman" w:hAnsi="Times New Roman" w:cs="Times New Roman"/>
          <w:lang w:val="ru-RU"/>
        </w:rPr>
        <w:t xml:space="preserve">не </w:t>
      </w:r>
      <w:proofErr w:type="spellStart"/>
      <w:r w:rsidR="00C22EAE">
        <w:rPr>
          <w:rFonts w:ascii="Times New Roman" w:hAnsi="Times New Roman" w:cs="Times New Roman"/>
          <w:lang w:val="ru-RU"/>
        </w:rPr>
        <w:t>съм</w:t>
      </w:r>
      <w:proofErr w:type="spellEnd"/>
      <w:r w:rsidRPr="00142B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42B6F">
        <w:rPr>
          <w:rFonts w:ascii="Times New Roman" w:hAnsi="Times New Roman" w:cs="Times New Roman"/>
          <w:lang w:val="ru-RU"/>
        </w:rPr>
        <w:t>обявен</w:t>
      </w:r>
      <w:proofErr w:type="spellEnd"/>
      <w:r w:rsidRPr="00142B6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42B6F">
        <w:rPr>
          <w:rFonts w:ascii="Times New Roman" w:hAnsi="Times New Roman" w:cs="Times New Roman"/>
          <w:lang w:val="ru-RU"/>
        </w:rPr>
        <w:t>несъстоятелност</w:t>
      </w:r>
      <w:proofErr w:type="spellEnd"/>
      <w:r w:rsidRPr="00142B6F">
        <w:rPr>
          <w:rFonts w:ascii="Times New Roman" w:hAnsi="Times New Roman" w:cs="Times New Roman"/>
          <w:lang w:val="ru-RU"/>
        </w:rPr>
        <w:t>;</w:t>
      </w:r>
    </w:p>
    <w:p w:rsidR="00814CD1" w:rsidRPr="00142B6F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42B6F">
        <w:rPr>
          <w:rFonts w:ascii="Times New Roman" w:hAnsi="Times New Roman" w:cs="Times New Roman"/>
          <w:lang w:val="ru-RU"/>
        </w:rPr>
        <w:t xml:space="preserve">- не </w:t>
      </w:r>
      <w:proofErr w:type="spellStart"/>
      <w:r w:rsidR="00C22EAE">
        <w:rPr>
          <w:rFonts w:ascii="Times New Roman" w:hAnsi="Times New Roman" w:cs="Times New Roman"/>
          <w:lang w:val="ru-RU"/>
        </w:rPr>
        <w:t>съм</w:t>
      </w:r>
      <w:proofErr w:type="spellEnd"/>
      <w:r w:rsidRPr="00142B6F">
        <w:rPr>
          <w:rFonts w:ascii="Times New Roman" w:hAnsi="Times New Roman" w:cs="Times New Roman"/>
          <w:lang w:val="ru-RU"/>
        </w:rPr>
        <w:t xml:space="preserve"> в производство </w:t>
      </w:r>
      <w:proofErr w:type="gramStart"/>
      <w:r w:rsidRPr="00142B6F">
        <w:rPr>
          <w:rFonts w:ascii="Times New Roman" w:hAnsi="Times New Roman" w:cs="Times New Roman"/>
          <w:lang w:val="ru-RU"/>
        </w:rPr>
        <w:t>по</w:t>
      </w:r>
      <w:proofErr w:type="gramEnd"/>
      <w:r w:rsidRPr="00142B6F">
        <w:rPr>
          <w:rFonts w:ascii="Times New Roman" w:hAnsi="Times New Roman" w:cs="Times New Roman"/>
          <w:lang w:val="ru-RU"/>
        </w:rPr>
        <w:t xml:space="preserve"> ликвидация </w:t>
      </w:r>
      <w:r w:rsidRPr="00142B6F">
        <w:rPr>
          <w:rFonts w:ascii="Times New Roman" w:hAnsi="Times New Roman" w:cs="Times New Roman"/>
        </w:rPr>
        <w:t>и</w:t>
      </w:r>
      <w:r w:rsidRPr="00142B6F">
        <w:rPr>
          <w:rFonts w:ascii="Times New Roman" w:hAnsi="Times New Roman" w:cs="Times New Roman"/>
          <w:lang w:val="ru-RU"/>
        </w:rPr>
        <w:t xml:space="preserve"> </w:t>
      </w:r>
      <w:r w:rsidRPr="00142B6F">
        <w:rPr>
          <w:rFonts w:ascii="Times New Roman" w:hAnsi="Times New Roman" w:cs="Times New Roman"/>
        </w:rPr>
        <w:t xml:space="preserve">не се </w:t>
      </w:r>
      <w:proofErr w:type="spellStart"/>
      <w:r w:rsidRPr="00142B6F">
        <w:rPr>
          <w:rFonts w:ascii="Times New Roman" w:hAnsi="Times New Roman" w:cs="Times New Roman"/>
          <w:lang w:val="ru-RU"/>
        </w:rPr>
        <w:t>намира</w:t>
      </w:r>
      <w:r w:rsidR="00C22EAE">
        <w:rPr>
          <w:rFonts w:ascii="Times New Roman" w:hAnsi="Times New Roman" w:cs="Times New Roman"/>
          <w:lang w:val="ru-RU"/>
        </w:rPr>
        <w:t>м</w:t>
      </w:r>
      <w:proofErr w:type="spellEnd"/>
      <w:r w:rsidRPr="00142B6F">
        <w:rPr>
          <w:rFonts w:ascii="Times New Roman" w:hAnsi="Times New Roman" w:cs="Times New Roman"/>
          <w:lang w:val="ru-RU"/>
        </w:rPr>
        <w:t xml:space="preserve"> в подо</w:t>
      </w:r>
      <w:r w:rsidR="00C22EAE">
        <w:rPr>
          <w:rFonts w:ascii="Times New Roman" w:hAnsi="Times New Roman" w:cs="Times New Roman"/>
          <w:lang w:val="ru-RU"/>
        </w:rPr>
        <w:t xml:space="preserve">бна на </w:t>
      </w:r>
      <w:proofErr w:type="spellStart"/>
      <w:r w:rsidR="00C22EAE">
        <w:rPr>
          <w:rFonts w:ascii="Times New Roman" w:hAnsi="Times New Roman" w:cs="Times New Roman"/>
          <w:lang w:val="ru-RU"/>
        </w:rPr>
        <w:t>горепосочените</w:t>
      </w:r>
      <w:proofErr w:type="spellEnd"/>
      <w:r w:rsidR="00C22E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2EAE">
        <w:rPr>
          <w:rFonts w:ascii="Times New Roman" w:hAnsi="Times New Roman" w:cs="Times New Roman"/>
          <w:lang w:val="ru-RU"/>
        </w:rPr>
        <w:t>процедури</w:t>
      </w:r>
      <w:proofErr w:type="spellEnd"/>
      <w:r w:rsidR="00C22EAE">
        <w:rPr>
          <w:rFonts w:ascii="Times New Roman" w:hAnsi="Times New Roman" w:cs="Times New Roman"/>
          <w:lang w:val="ru-RU"/>
        </w:rPr>
        <w:t>.</w:t>
      </w:r>
    </w:p>
    <w:p w:rsidR="00C22EAE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няма</w:t>
      </w:r>
      <w:r w:rsidR="00C22EAE">
        <w:rPr>
          <w:rFonts w:ascii="Times New Roman" w:hAnsi="Times New Roman" w:cs="Times New Roman"/>
          <w:color w:val="000000"/>
          <w:lang w:val="ru-RU"/>
        </w:rPr>
        <w:t>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задължения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смисъла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на чл.162, ал.2, т.1 от ДОПК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към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държавата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към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общината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установени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влязъл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в сила акт на компетентен орган</w:t>
      </w:r>
      <w:r w:rsidR="00C22EAE">
        <w:rPr>
          <w:rFonts w:ascii="Times New Roman" w:hAnsi="Times New Roman" w:cs="Times New Roman"/>
          <w:color w:val="000000"/>
          <w:lang w:val="ru-RU"/>
        </w:rPr>
        <w:t>.</w:t>
      </w:r>
      <w:proofErr w:type="gramEnd"/>
    </w:p>
    <w:p w:rsidR="00814CD1" w:rsidRDefault="00814CD1" w:rsidP="00814CD1">
      <w:pPr>
        <w:spacing w:after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142B6F">
        <w:rPr>
          <w:rFonts w:ascii="Times New Roman" w:hAnsi="Times New Roman" w:cs="Times New Roman"/>
          <w:lang w:val="ru-RU"/>
        </w:rPr>
        <w:t xml:space="preserve">- </w:t>
      </w:r>
      <w:r w:rsidRPr="00142B6F">
        <w:rPr>
          <w:rFonts w:ascii="Times New Roman" w:hAnsi="Times New Roman" w:cs="Times New Roman"/>
          <w:color w:val="000000"/>
        </w:rPr>
        <w:t xml:space="preserve">не </w:t>
      </w:r>
      <w:r w:rsidR="00C22EAE">
        <w:rPr>
          <w:rFonts w:ascii="Times New Roman" w:hAnsi="Times New Roman" w:cs="Times New Roman"/>
          <w:color w:val="000000"/>
        </w:rPr>
        <w:t>съм</w:t>
      </w:r>
      <w:r w:rsidRPr="00142B6F">
        <w:rPr>
          <w:rFonts w:ascii="Times New Roman" w:hAnsi="Times New Roman" w:cs="Times New Roman"/>
          <w:color w:val="000000"/>
        </w:rPr>
        <w:t xml:space="preserve"> сключил договор </w:t>
      </w:r>
      <w:proofErr w:type="gramStart"/>
      <w:r w:rsidRPr="00142B6F">
        <w:rPr>
          <w:rFonts w:ascii="Times New Roman" w:hAnsi="Times New Roman" w:cs="Times New Roman"/>
          <w:color w:val="000000"/>
        </w:rPr>
        <w:t>с</w:t>
      </w:r>
      <w:proofErr w:type="gramEnd"/>
      <w:r w:rsidRPr="00142B6F">
        <w:rPr>
          <w:rFonts w:ascii="Times New Roman" w:hAnsi="Times New Roman" w:cs="Times New Roman"/>
          <w:color w:val="000000"/>
        </w:rPr>
        <w:t xml:space="preserve"> лице по чл.21 и чл.22 от </w:t>
      </w:r>
      <w:r w:rsidRPr="00142B6F">
        <w:rPr>
          <w:rFonts w:ascii="Times New Roman" w:hAnsi="Times New Roman" w:cs="Times New Roman"/>
          <w:color w:val="000000"/>
          <w:lang w:val="ru-RU"/>
        </w:rPr>
        <w:t xml:space="preserve">Закона за </w:t>
      </w:r>
      <w:proofErr w:type="spellStart"/>
      <w:r w:rsidRPr="00142B6F">
        <w:rPr>
          <w:rFonts w:ascii="Times New Roman" w:hAnsi="Times New Roman" w:cs="Times New Roman"/>
          <w:color w:val="000000"/>
          <w:lang w:val="ru-RU"/>
        </w:rPr>
        <w:t>предотвратяване</w:t>
      </w:r>
      <w:proofErr w:type="spellEnd"/>
      <w:r w:rsidRPr="00142B6F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C22EAE">
        <w:rPr>
          <w:rFonts w:ascii="Times New Roman" w:hAnsi="Times New Roman" w:cs="Times New Roman"/>
          <w:color w:val="000000"/>
          <w:lang w:val="ru-RU"/>
        </w:rPr>
        <w:t>установяване</w:t>
      </w:r>
      <w:proofErr w:type="spellEnd"/>
      <w:r w:rsidRPr="00142B6F">
        <w:rPr>
          <w:rFonts w:ascii="Times New Roman" w:hAnsi="Times New Roman" w:cs="Times New Roman"/>
          <w:color w:val="000000"/>
          <w:lang w:val="ru-RU"/>
        </w:rPr>
        <w:t xml:space="preserve"> на конфликт на </w:t>
      </w:r>
      <w:proofErr w:type="spellStart"/>
      <w:r w:rsidRPr="00142B6F">
        <w:rPr>
          <w:rFonts w:ascii="Times New Roman" w:hAnsi="Times New Roman" w:cs="Times New Roman"/>
          <w:color w:val="000000"/>
          <w:lang w:val="ru-RU"/>
        </w:rPr>
        <w:t>интереси</w:t>
      </w:r>
      <w:proofErr w:type="spellEnd"/>
      <w:r w:rsidRPr="00142B6F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814CD1" w:rsidRDefault="00C22EAE" w:rsidP="00814CD1">
      <w:pPr>
        <w:spacing w:after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814CD1">
        <w:rPr>
          <w:rFonts w:ascii="Times New Roman" w:hAnsi="Times New Roman" w:cs="Times New Roman"/>
          <w:color w:val="000000"/>
          <w:lang w:val="ru-RU"/>
        </w:rPr>
        <w:t xml:space="preserve">не </w:t>
      </w:r>
      <w:proofErr w:type="spellStart"/>
      <w:r w:rsidR="00814CD1">
        <w:rPr>
          <w:rFonts w:ascii="Times New Roman" w:hAnsi="Times New Roman" w:cs="Times New Roman"/>
          <w:color w:val="000000"/>
          <w:lang w:val="ru-RU"/>
        </w:rPr>
        <w:t>съм</w:t>
      </w:r>
      <w:proofErr w:type="spellEnd"/>
      <w:r w:rsidR="00814CD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814CD1">
        <w:rPr>
          <w:rFonts w:ascii="Times New Roman" w:hAnsi="Times New Roman" w:cs="Times New Roman"/>
          <w:color w:val="000000"/>
          <w:lang w:val="ru-RU"/>
        </w:rPr>
        <w:t>свързано</w:t>
      </w:r>
      <w:proofErr w:type="spellEnd"/>
      <w:r w:rsidR="00814CD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814CD1">
        <w:rPr>
          <w:rFonts w:ascii="Times New Roman" w:hAnsi="Times New Roman" w:cs="Times New Roman"/>
          <w:color w:val="000000"/>
          <w:lang w:val="ru-RU"/>
        </w:rPr>
        <w:t>лице</w:t>
      </w:r>
      <w:proofErr w:type="gramEnd"/>
      <w:r w:rsidR="00814CD1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="00814CD1">
        <w:rPr>
          <w:rFonts w:ascii="Times New Roman" w:hAnsi="Times New Roman" w:cs="Times New Roman"/>
          <w:color w:val="000000"/>
          <w:lang w:val="ru-RU"/>
        </w:rPr>
        <w:t>възложителя</w:t>
      </w:r>
      <w:proofErr w:type="spellEnd"/>
      <w:r w:rsidR="00814CD1">
        <w:rPr>
          <w:rFonts w:ascii="Times New Roman" w:hAnsi="Times New Roman" w:cs="Times New Roman"/>
          <w:color w:val="000000"/>
          <w:lang w:val="ru-RU"/>
        </w:rPr>
        <w:t xml:space="preserve"> или </w:t>
      </w:r>
      <w:proofErr w:type="spellStart"/>
      <w:r w:rsidR="00814CD1">
        <w:rPr>
          <w:rFonts w:ascii="Times New Roman" w:hAnsi="Times New Roman" w:cs="Times New Roman"/>
          <w:color w:val="000000"/>
          <w:lang w:val="ru-RU"/>
        </w:rPr>
        <w:t>със</w:t>
      </w:r>
      <w:proofErr w:type="spellEnd"/>
      <w:r w:rsidR="00814CD1">
        <w:rPr>
          <w:rFonts w:ascii="Times New Roman" w:hAnsi="Times New Roman" w:cs="Times New Roman"/>
          <w:color w:val="000000"/>
          <w:lang w:val="ru-RU"/>
        </w:rPr>
        <w:t xml:space="preserve"> служители на </w:t>
      </w:r>
      <w:proofErr w:type="spellStart"/>
      <w:r w:rsidR="00814CD1">
        <w:rPr>
          <w:rFonts w:ascii="Times New Roman" w:hAnsi="Times New Roman" w:cs="Times New Roman"/>
          <w:color w:val="000000"/>
          <w:lang w:val="ru-RU"/>
        </w:rPr>
        <w:t>ръководна</w:t>
      </w:r>
      <w:proofErr w:type="spellEnd"/>
      <w:r w:rsidR="00814CD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814CD1">
        <w:rPr>
          <w:rFonts w:ascii="Times New Roman" w:hAnsi="Times New Roman" w:cs="Times New Roman"/>
          <w:color w:val="000000"/>
          <w:lang w:val="ru-RU"/>
        </w:rPr>
        <w:t>длъжност</w:t>
      </w:r>
      <w:proofErr w:type="spellEnd"/>
      <w:r w:rsidR="00814CD1">
        <w:rPr>
          <w:rFonts w:ascii="Times New Roman" w:hAnsi="Times New Roman" w:cs="Times New Roman"/>
          <w:color w:val="000000"/>
          <w:lang w:val="ru-RU"/>
        </w:rPr>
        <w:t xml:space="preserve"> в </w:t>
      </w:r>
      <w:proofErr w:type="spellStart"/>
      <w:r w:rsidR="00814CD1">
        <w:rPr>
          <w:rFonts w:ascii="Times New Roman" w:hAnsi="Times New Roman" w:cs="Times New Roman"/>
          <w:color w:val="000000"/>
          <w:lang w:val="ru-RU"/>
        </w:rPr>
        <w:t>неговата</w:t>
      </w:r>
      <w:proofErr w:type="spellEnd"/>
      <w:r w:rsidR="00814CD1">
        <w:rPr>
          <w:rFonts w:ascii="Times New Roman" w:hAnsi="Times New Roman" w:cs="Times New Roman"/>
          <w:color w:val="000000"/>
          <w:lang w:val="ru-RU"/>
        </w:rPr>
        <w:t xml:space="preserve"> организация.</w:t>
      </w:r>
    </w:p>
    <w:p w:rsidR="0095210F" w:rsidRPr="002E4F6B" w:rsidRDefault="0095210F" w:rsidP="00BB52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10F" w:rsidRPr="002E4F6B" w:rsidRDefault="0095210F" w:rsidP="00BB52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по чл. 313 от </w:t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кодекс за </w:t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посочване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неверни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210F" w:rsidRPr="002E4F6B" w:rsidRDefault="0095210F" w:rsidP="00BB5222">
      <w:pPr>
        <w:pStyle w:val="Style"/>
        <w:ind w:right="0"/>
      </w:pPr>
      <w:r w:rsidRPr="002E4F6B">
        <w:tab/>
      </w:r>
    </w:p>
    <w:p w:rsidR="0095210F" w:rsidRPr="002E4F6B" w:rsidRDefault="00CA58B1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Дата: ................. 2015</w:t>
      </w:r>
      <w:r w:rsidR="0095210F" w:rsidRPr="002E4F6B">
        <w:rPr>
          <w:rFonts w:ascii="Times New Roman" w:hAnsi="Times New Roman" w:cs="Times New Roman"/>
          <w:sz w:val="24"/>
          <w:szCs w:val="24"/>
        </w:rPr>
        <w:t>г.</w:t>
      </w:r>
      <w:r w:rsidR="0095210F" w:rsidRPr="002E4F6B">
        <w:rPr>
          <w:rFonts w:ascii="Times New Roman" w:hAnsi="Times New Roman" w:cs="Times New Roman"/>
          <w:sz w:val="24"/>
          <w:szCs w:val="24"/>
        </w:rPr>
        <w:tab/>
      </w:r>
      <w:r w:rsidR="0095210F" w:rsidRPr="002E4F6B">
        <w:rPr>
          <w:rFonts w:ascii="Times New Roman" w:hAnsi="Times New Roman" w:cs="Times New Roman"/>
          <w:sz w:val="24"/>
          <w:szCs w:val="24"/>
        </w:rPr>
        <w:tab/>
      </w:r>
      <w:r w:rsidR="0095210F" w:rsidRPr="002E4F6B">
        <w:rPr>
          <w:rFonts w:ascii="Times New Roman" w:hAnsi="Times New Roman" w:cs="Times New Roman"/>
          <w:sz w:val="24"/>
          <w:szCs w:val="24"/>
        </w:rPr>
        <w:tab/>
      </w:r>
      <w:r w:rsidR="0095210F" w:rsidRPr="002E4F6B">
        <w:rPr>
          <w:rFonts w:ascii="Times New Roman" w:hAnsi="Times New Roman" w:cs="Times New Roman"/>
          <w:sz w:val="24"/>
          <w:szCs w:val="24"/>
        </w:rPr>
        <w:tab/>
      </w:r>
      <w:r w:rsidR="0095210F" w:rsidRPr="002E4F6B">
        <w:rPr>
          <w:rFonts w:ascii="Times New Roman" w:hAnsi="Times New Roman" w:cs="Times New Roman"/>
          <w:sz w:val="24"/>
          <w:szCs w:val="24"/>
        </w:rPr>
        <w:tab/>
        <w:t>ДЕКЛАРАТОР: ...............</w:t>
      </w:r>
    </w:p>
    <w:p w:rsidR="0095210F" w:rsidRPr="002E4F6B" w:rsidRDefault="0095210F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04291D" w:rsidP="0004291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F2FF5" w:rsidRPr="002E4F6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F2FF5" w:rsidRPr="002E4F6B" w:rsidRDefault="0004291D" w:rsidP="00BB5222">
      <w:pPr>
        <w:autoSpaceDE w:val="0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7F2FF5" w:rsidRPr="002E4F6B">
        <w:rPr>
          <w:rFonts w:ascii="Times New Roman" w:hAnsi="Times New Roman" w:cs="Times New Roman"/>
          <w:b/>
          <w:sz w:val="24"/>
          <w:szCs w:val="24"/>
        </w:rPr>
        <w:t xml:space="preserve">До Директора на   ТП </w:t>
      </w:r>
      <w:r>
        <w:rPr>
          <w:rFonts w:ascii="Times New Roman" w:hAnsi="Times New Roman" w:cs="Times New Roman"/>
          <w:b/>
          <w:sz w:val="24"/>
          <w:szCs w:val="24"/>
        </w:rPr>
        <w:t>ДГС Годеч</w:t>
      </w:r>
      <w:r w:rsidR="007F2FF5" w:rsidRPr="002E4F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2FF5" w:rsidRPr="002E4F6B" w:rsidRDefault="007F2FF5" w:rsidP="00BB5222">
      <w:pPr>
        <w:autoSpaceDE w:val="0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F5" w:rsidRPr="002E4F6B" w:rsidRDefault="007F2FF5" w:rsidP="00BB5222">
      <w:pPr>
        <w:autoSpaceDE w:val="0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F5" w:rsidRPr="002E4F6B" w:rsidRDefault="007F2FF5" w:rsidP="0004291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ЦЕНОВА ОФЕРТА</w:t>
      </w:r>
    </w:p>
    <w:p w:rsidR="007F2FF5" w:rsidRPr="002E4F6B" w:rsidRDefault="007F2FF5" w:rsidP="0004291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За участие в процедура за възлагане на обществена поръчка с предмет :</w:t>
      </w: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2FF5" w:rsidRPr="002E4F6B" w:rsidRDefault="00C82C6C" w:rsidP="00BB5222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от</w:t>
      </w:r>
      <w:r w:rsidR="007F2FF5" w:rsidRPr="002E4F6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FF5" w:rsidRPr="002E4F6B">
        <w:rPr>
          <w:rFonts w:ascii="Times New Roman" w:hAnsi="Times New Roman" w:cs="Times New Roman"/>
          <w:bCs/>
          <w:caps/>
          <w:sz w:val="24"/>
          <w:szCs w:val="24"/>
        </w:rPr>
        <w:t>………………………………………………………………………………………………….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E4F6B">
        <w:rPr>
          <w:rFonts w:ascii="Times New Roman" w:hAnsi="Times New Roman" w:cs="Times New Roman"/>
          <w:bCs/>
          <w:caps/>
          <w:sz w:val="24"/>
          <w:szCs w:val="24"/>
        </w:rPr>
        <w:t>/ наименовани , седалище и адрес на управление на участника/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ЕИК…………………………, представлявано от …………………………………..........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ЕГН ……………………………………………………………………………………………….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/ трите имена ,ЕГН , в качеството на , длъжност /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УВАЖАЕМИ ГОСПОДИН ДИРЕКТОР,</w:t>
      </w:r>
    </w:p>
    <w:p w:rsidR="007F2FF5" w:rsidRPr="002E4F6B" w:rsidRDefault="0004291D" w:rsidP="00BB5222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настоящото Ви </w:t>
      </w:r>
      <w:r w:rsidR="007F2FF5" w:rsidRPr="002E4F6B">
        <w:rPr>
          <w:rFonts w:ascii="Times New Roman" w:hAnsi="Times New Roman" w:cs="Times New Roman"/>
          <w:sz w:val="24"/>
          <w:szCs w:val="24"/>
        </w:rPr>
        <w:t>представяме нашата ценова оферта за участие в обявената от Вас процедура с предмет :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 „Предоставяне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стационарен интернет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ТП </w:t>
      </w:r>
      <w:r>
        <w:rPr>
          <w:rFonts w:ascii="Times New Roman" w:hAnsi="Times New Roman" w:cs="Times New Roman"/>
          <w:b/>
          <w:bCs/>
          <w:sz w:val="24"/>
          <w:szCs w:val="24"/>
        </w:rPr>
        <w:t>ДГС Годеч”.</w:t>
      </w: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Дата :…………..                                                                Декларатор:………………………..</w:t>
      </w: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 подпис и печат/ </w:t>
      </w: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291D" w:rsidRDefault="0004291D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04291D">
      <w:pPr>
        <w:jc w:val="right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7563A8" w:rsidRPr="002E4F6B" w:rsidRDefault="007563A8" w:rsidP="000429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F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ПРОЕКТ!</w:t>
      </w:r>
    </w:p>
    <w:p w:rsidR="007563A8" w:rsidRPr="002E4F6B" w:rsidRDefault="007563A8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A8" w:rsidRPr="002E4F6B" w:rsidRDefault="007563A8" w:rsidP="00042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04291D">
      <w:pPr>
        <w:ind w:left="-540" w:right="-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6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04291D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……….. 2015</w:t>
      </w:r>
      <w:r w:rsidR="007F2FF5" w:rsidRPr="002E4F6B">
        <w:rPr>
          <w:rFonts w:ascii="Times New Roman" w:hAnsi="Times New Roman" w:cs="Times New Roman"/>
          <w:sz w:val="24"/>
          <w:szCs w:val="24"/>
        </w:rPr>
        <w:t xml:space="preserve"> г., в гр. ………………., между: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ТП </w:t>
      </w:r>
      <w:r w:rsidR="0004291D">
        <w:rPr>
          <w:rFonts w:ascii="Times New Roman" w:hAnsi="Times New Roman" w:cs="Times New Roman"/>
          <w:sz w:val="24"/>
          <w:szCs w:val="24"/>
        </w:rPr>
        <w:t>ДГС Годеч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4F6B">
        <w:rPr>
          <w:rFonts w:ascii="Times New Roman" w:hAnsi="Times New Roman" w:cs="Times New Roman"/>
          <w:sz w:val="24"/>
          <w:szCs w:val="24"/>
        </w:rPr>
        <w:t>ЕИК:.......................... с адрес: ………………, представлявано ………………………………...– директор и …………….. - гл. счетоводител, наричано по-нататък Възложител</w:t>
      </w:r>
      <w:r w:rsidRPr="002E4F6B" w:rsidDel="00511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и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..........................................................наричано по-нататък в настоящия договор за краткост Изпълнител, на основание чл.41 от Закона за обществени поръчки се подписа настоящия договор за следното:</w:t>
      </w:r>
    </w:p>
    <w:p w:rsidR="007F2FF5" w:rsidRPr="002E4F6B" w:rsidRDefault="007F2FF5" w:rsidP="00BB5222">
      <w:pPr>
        <w:ind w:left="-180" w:right="1" w:firstLine="6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FF5" w:rsidRPr="002E4F6B" w:rsidRDefault="007F2FF5" w:rsidP="0004291D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І. ПРЕДМЕТ НА ДОГОВОРА - Възложителят възлага, а Изпълнителят се задължава да извърши 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„Предоставяне на </w:t>
      </w:r>
      <w:r w:rsidR="0004291D">
        <w:rPr>
          <w:rFonts w:ascii="Times New Roman" w:hAnsi="Times New Roman" w:cs="Times New Roman"/>
          <w:b/>
          <w:bCs/>
          <w:sz w:val="24"/>
          <w:szCs w:val="24"/>
        </w:rPr>
        <w:t>стационарен</w:t>
      </w:r>
      <w:r w:rsidR="00113F09" w:rsidRPr="002E4F6B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</w:t>
      </w:r>
      <w:r w:rsidR="00113F09"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Pr="002E4F6B">
        <w:rPr>
          <w:rFonts w:ascii="Times New Roman" w:hAnsi="Times New Roman" w:cs="Times New Roman"/>
          <w:sz w:val="24"/>
          <w:szCs w:val="24"/>
        </w:rPr>
        <w:t xml:space="preserve">за нуждите на ТП </w:t>
      </w:r>
      <w:r w:rsidR="0004291D">
        <w:rPr>
          <w:rFonts w:ascii="Times New Roman" w:hAnsi="Times New Roman" w:cs="Times New Roman"/>
          <w:sz w:val="24"/>
          <w:szCs w:val="24"/>
        </w:rPr>
        <w:t>ДГС Годеч.”</w:t>
      </w:r>
    </w:p>
    <w:p w:rsidR="007F2FF5" w:rsidRPr="002E4F6B" w:rsidRDefault="007F2FF5" w:rsidP="0004291D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II. СРОК: Срокът на настоящия договор е </w:t>
      </w:r>
      <w:r w:rsidR="0004291D">
        <w:rPr>
          <w:rFonts w:ascii="Times New Roman" w:hAnsi="Times New Roman" w:cs="Times New Roman"/>
          <w:sz w:val="24"/>
          <w:szCs w:val="24"/>
        </w:rPr>
        <w:t>12</w:t>
      </w:r>
      <w:r w:rsidRPr="002E4F6B">
        <w:rPr>
          <w:rFonts w:ascii="Times New Roman" w:hAnsi="Times New Roman" w:cs="Times New Roman"/>
          <w:sz w:val="24"/>
          <w:szCs w:val="24"/>
        </w:rPr>
        <w:t xml:space="preserve"> (</w:t>
      </w:r>
      <w:r w:rsidR="0004291D">
        <w:rPr>
          <w:rFonts w:ascii="Times New Roman" w:hAnsi="Times New Roman" w:cs="Times New Roman"/>
          <w:sz w:val="24"/>
          <w:szCs w:val="24"/>
        </w:rPr>
        <w:t>дванадесет</w:t>
      </w:r>
      <w:r w:rsidRPr="002E4F6B">
        <w:rPr>
          <w:rFonts w:ascii="Times New Roman" w:hAnsi="Times New Roman" w:cs="Times New Roman"/>
          <w:sz w:val="24"/>
          <w:szCs w:val="24"/>
        </w:rPr>
        <w:t xml:space="preserve">) </w:t>
      </w:r>
      <w:r w:rsidR="00113F09" w:rsidRPr="002E4F6B">
        <w:rPr>
          <w:rFonts w:ascii="Times New Roman" w:hAnsi="Times New Roman" w:cs="Times New Roman"/>
          <w:sz w:val="24"/>
          <w:szCs w:val="24"/>
        </w:rPr>
        <w:t>месеца</w:t>
      </w:r>
      <w:r w:rsidRPr="002E4F6B">
        <w:rPr>
          <w:rFonts w:ascii="Times New Roman" w:hAnsi="Times New Roman" w:cs="Times New Roman"/>
          <w:sz w:val="24"/>
          <w:szCs w:val="24"/>
        </w:rPr>
        <w:t>.</w:t>
      </w:r>
    </w:p>
    <w:p w:rsidR="007F2FF5" w:rsidRPr="002E4F6B" w:rsidRDefault="007F2FF5" w:rsidP="0004291D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ІII. ЦЕНА И УСЛОВИЯ НА ПЛАЩАНЕ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 Заплащането ще се определя, съгласно</w:t>
      </w:r>
      <w:r w:rsidR="00DC6046">
        <w:rPr>
          <w:rFonts w:ascii="Times New Roman" w:hAnsi="Times New Roman" w:cs="Times New Roman"/>
          <w:sz w:val="24"/>
          <w:szCs w:val="24"/>
        </w:rPr>
        <w:t xml:space="preserve"> ценовата оферта на Изпълнителя.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2. Заплащането на услугите ще се извършва в левове, по банков път в срок до 5 (пет) работни дни, считано от датата на издаване на фактура за доставените услуги, по посочени от Изпълнителя банкови сметки, както следва: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BIC: 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ІV. КАЧЕСТВО НА ДОСТАВЯНИТЕ УСЛ</w:t>
      </w:r>
      <w:r w:rsidR="00113F09" w:rsidRPr="002E4F6B">
        <w:rPr>
          <w:rFonts w:ascii="Times New Roman" w:hAnsi="Times New Roman" w:cs="Times New Roman"/>
          <w:sz w:val="24"/>
          <w:szCs w:val="24"/>
        </w:rPr>
        <w:t>У</w:t>
      </w:r>
      <w:r w:rsidRPr="002E4F6B">
        <w:rPr>
          <w:rFonts w:ascii="Times New Roman" w:hAnsi="Times New Roman" w:cs="Times New Roman"/>
          <w:sz w:val="24"/>
          <w:szCs w:val="24"/>
        </w:rPr>
        <w:t>ГИ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 Качеството на доставяните услуги трябва да отговаря на предложенията, съгласно офертата на Изпълнителя.</w:t>
      </w: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V. ПРАВА И ЗАДЪЛЖЕНИЯ НА ВЪЗЛОЖИТЕЛЯ.</w:t>
      </w:r>
    </w:p>
    <w:p w:rsidR="00113F09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1. Извършването на услугите се извършва на територията на ТП </w:t>
      </w:r>
      <w:r w:rsidR="0004291D">
        <w:rPr>
          <w:rFonts w:ascii="Times New Roman" w:hAnsi="Times New Roman" w:cs="Times New Roman"/>
          <w:sz w:val="24"/>
          <w:szCs w:val="24"/>
        </w:rPr>
        <w:t>ДГС Годеч.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2. Възложителят е длъжен да оказва необходимото съдействие на Изпълнителя за изпълнение на предмета на настоящия договор.</w:t>
      </w:r>
    </w:p>
    <w:p w:rsidR="007F2FF5" w:rsidRPr="002E4F6B" w:rsidRDefault="007F2FF5" w:rsidP="00BB5222">
      <w:pPr>
        <w:ind w:left="-142" w:right="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VІ. ПРАВА И ЗАДЪЛЖЕНИЯ НА ИЗПЪЛНИТЕЛЯ.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1. Изпълнителят е длъжен да изпълнява услугите в срок 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2. Изпълнителят е длъжен всеки месец да издава на представителите на Възложителя данъчна фактура за доставеното количество услуги</w:t>
      </w:r>
    </w:p>
    <w:p w:rsidR="007F2FF5" w:rsidRPr="002E4F6B" w:rsidRDefault="007F2FF5" w:rsidP="00BB5222">
      <w:pPr>
        <w:ind w:firstLine="708"/>
        <w:jc w:val="both"/>
        <w:rPr>
          <w:rStyle w:val="FontStyle20"/>
          <w:rFonts w:eastAsia="Calibri"/>
          <w:sz w:val="24"/>
          <w:szCs w:val="24"/>
          <w:lang w:eastAsia="bg-BG"/>
        </w:rPr>
      </w:pPr>
      <w:r w:rsidRPr="002E4F6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3. Изпълнителят е длъжен при поява на проблем , възникнал при доставянето на услугите предмет на настоящия договор, в </w:t>
      </w:r>
      <w:r w:rsidR="00113F09" w:rsidRPr="002E4F6B">
        <w:rPr>
          <w:rFonts w:ascii="Times New Roman" w:eastAsia="Calibri" w:hAnsi="Times New Roman" w:cs="Times New Roman"/>
          <w:sz w:val="24"/>
          <w:szCs w:val="24"/>
          <w:lang w:eastAsia="bg-BG"/>
        </w:rPr>
        <w:t>7 / седем/ часов</w:t>
      </w:r>
      <w:r w:rsidRPr="002E4F6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срок да отстранят повредата.</w:t>
      </w:r>
    </w:p>
    <w:p w:rsidR="007F2FF5" w:rsidRPr="002E4F6B" w:rsidRDefault="007F2FF5" w:rsidP="00BB5222">
      <w:pPr>
        <w:ind w:left="-142" w:right="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VІІ. РЕКЛАМАЦИИ.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 Рекламациите за качеството на услугите се предявяват от Възложителя или от негов упълномощен представител на Изпълнителя.</w:t>
      </w:r>
    </w:p>
    <w:p w:rsidR="007F2FF5" w:rsidRPr="002E4F6B" w:rsidRDefault="007F2FF5" w:rsidP="00BB5222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E4F6B">
        <w:rPr>
          <w:rFonts w:ascii="Times New Roman" w:hAnsi="Times New Roman" w:cs="Times New Roman"/>
          <w:snapToGrid w:val="0"/>
          <w:sz w:val="24"/>
          <w:szCs w:val="24"/>
        </w:rPr>
        <w:t>2. Рекламации относно лошо качество на услугите могат да се правят от Възложителя в срок от 7 (седем) дни от датата на констатиране на дефекта.</w:t>
      </w:r>
    </w:p>
    <w:p w:rsidR="00113F09" w:rsidRPr="002E4F6B" w:rsidRDefault="00113F09" w:rsidP="00BB5222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VІІІ. САНКЦИИ, НЕУСТОЙКИ И ГАРАНЦИИ ЗА ИЗПЪЛНЕНИЕ НА ДОГОВОРА:</w:t>
      </w:r>
    </w:p>
    <w:p w:rsidR="007F2FF5" w:rsidRPr="002E4F6B" w:rsidRDefault="007F2FF5" w:rsidP="00BB5222">
      <w:pPr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1. </w:t>
      </w:r>
      <w:r w:rsidRPr="002E4F6B">
        <w:rPr>
          <w:rFonts w:ascii="Times New Roman" w:hAnsi="Times New Roman" w:cs="Times New Roman"/>
          <w:bCs/>
          <w:sz w:val="24"/>
          <w:szCs w:val="24"/>
        </w:rPr>
        <w:t>При пълно и/или частично неизпълнение на поетото с настоящия договор задължение, Изпълнителят заплаща на Възложителя неустойка. При пълно неизпълнение неустойката е в размер от 10 % (десет процента) от цената на договора. При частично неизпълнение същата е в размер на 10 % (десет процента) от неизпълнената част.</w:t>
      </w:r>
    </w:p>
    <w:p w:rsidR="007F2FF5" w:rsidRPr="002E4F6B" w:rsidRDefault="007F2FF5" w:rsidP="00BB5222">
      <w:pPr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F6B">
        <w:rPr>
          <w:rFonts w:ascii="Times New Roman" w:hAnsi="Times New Roman" w:cs="Times New Roman"/>
          <w:bCs/>
          <w:sz w:val="24"/>
          <w:szCs w:val="24"/>
        </w:rPr>
        <w:t>2. При забавено изпълнение, на което и да е задължение на Изпълнителя, последният дължи неустойка, в размер от 0,5 % (нула цяло и пет процента) от цената на договора, за всеки просрочен ден, но не повече от 10 % (десет процента) от цената по договора.</w:t>
      </w:r>
    </w:p>
    <w:p w:rsidR="00113F09" w:rsidRPr="002E4F6B" w:rsidRDefault="00113F09" w:rsidP="00BB5222">
      <w:pPr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FF5" w:rsidRPr="002E4F6B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ІХ. ПРЕКРАТЯВАНЕ НА ДОГОВОРА: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 Настоящият договор се прекратява: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1.1. с изтичане на срока му;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1.2. едностранно, от Възложителя, при обявяване на Изпълнителя в ликвидация или несъстоятелност;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1.3. при прекратяване на физическото или юридическото лице Изпълнител, освен ако се даде съгласие договорът да бъде продължен с правоприемник;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1.4. при влязло в сила решение за обявяване в несъстоятелност на Изпълнителя;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1.5. при едностранно волеизявление от страна на Изпълнителя, изразено писмено.</w:t>
      </w:r>
    </w:p>
    <w:p w:rsidR="007F2FF5" w:rsidRPr="002E4F6B" w:rsidRDefault="007F2FF5" w:rsidP="00BB5222">
      <w:pPr>
        <w:tabs>
          <w:tab w:val="left" w:pos="0"/>
        </w:tabs>
        <w:ind w:right="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F6B">
        <w:rPr>
          <w:rFonts w:ascii="Times New Roman" w:hAnsi="Times New Roman" w:cs="Times New Roman"/>
          <w:bCs/>
          <w:sz w:val="24"/>
          <w:szCs w:val="24"/>
        </w:rPr>
        <w:tab/>
        <w:t>2. Възложителят може да прекрати договора едностранно, без предизвестие, при пълно неизпълнение на задълженията на Изпълнителя по настоящия договор.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Х. ДОПЪЛНИТЕЛНИ РАЗПОРЕДБИ.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Неразделна част от настоящия договор е офертата на Изпълнителя от проведената процедура.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lastRenderedPageBreak/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2E4F6B">
        <w:rPr>
          <w:rFonts w:ascii="Times New Roman" w:hAnsi="Times New Roman" w:cs="Times New Roman"/>
          <w:sz w:val="24"/>
          <w:szCs w:val="24"/>
        </w:rPr>
        <w:t>ноу-хау</w:t>
      </w:r>
      <w:proofErr w:type="spellEnd"/>
      <w:r w:rsidRPr="002E4F6B">
        <w:rPr>
          <w:rFonts w:ascii="Times New Roman" w:hAnsi="Times New Roman" w:cs="Times New Roman"/>
          <w:sz w:val="24"/>
          <w:szCs w:val="24"/>
        </w:rPr>
        <w:t>, изобретения, полезни модели или други права от подобен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Адресите за кореспонденция между страните по настоящия договор са както следва:</w:t>
      </w:r>
    </w:p>
    <w:p w:rsidR="007B0579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За Възложителя: ТП „</w:t>
      </w:r>
      <w:r w:rsidR="00574190">
        <w:rPr>
          <w:rFonts w:ascii="Times New Roman" w:hAnsi="Times New Roman" w:cs="Times New Roman"/>
          <w:sz w:val="24"/>
          <w:szCs w:val="24"/>
        </w:rPr>
        <w:t>ДГС</w:t>
      </w:r>
      <w:r w:rsidRPr="002E4F6B">
        <w:rPr>
          <w:rFonts w:ascii="Times New Roman" w:hAnsi="Times New Roman" w:cs="Times New Roman"/>
          <w:sz w:val="24"/>
          <w:szCs w:val="24"/>
        </w:rPr>
        <w:t xml:space="preserve"> – </w:t>
      </w:r>
      <w:r w:rsidR="00574190">
        <w:rPr>
          <w:rFonts w:ascii="Times New Roman" w:hAnsi="Times New Roman" w:cs="Times New Roman"/>
          <w:sz w:val="24"/>
          <w:szCs w:val="24"/>
        </w:rPr>
        <w:t>Годеч</w:t>
      </w:r>
      <w:r w:rsidRPr="002E4F6B">
        <w:rPr>
          <w:rFonts w:ascii="Times New Roman" w:hAnsi="Times New Roman" w:cs="Times New Roman"/>
          <w:sz w:val="24"/>
          <w:szCs w:val="24"/>
        </w:rPr>
        <w:t>” гр.</w:t>
      </w:r>
      <w:r w:rsidR="007B0579"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="00574190">
        <w:rPr>
          <w:rFonts w:ascii="Times New Roman" w:hAnsi="Times New Roman" w:cs="Times New Roman"/>
          <w:sz w:val="24"/>
          <w:szCs w:val="24"/>
        </w:rPr>
        <w:t>Годеч</w:t>
      </w:r>
      <w:r w:rsidR="007B0579" w:rsidRPr="002E4F6B">
        <w:rPr>
          <w:rFonts w:ascii="Times New Roman" w:hAnsi="Times New Roman" w:cs="Times New Roman"/>
          <w:sz w:val="24"/>
          <w:szCs w:val="24"/>
        </w:rPr>
        <w:t xml:space="preserve"> </w:t>
      </w:r>
      <w:r w:rsidR="00574190">
        <w:rPr>
          <w:rFonts w:ascii="Times New Roman" w:hAnsi="Times New Roman" w:cs="Times New Roman"/>
          <w:sz w:val="24"/>
          <w:szCs w:val="24"/>
        </w:rPr>
        <w:t>2240</w:t>
      </w:r>
      <w:r w:rsidR="007B0579" w:rsidRPr="002E4F6B">
        <w:rPr>
          <w:rFonts w:ascii="Times New Roman" w:hAnsi="Times New Roman" w:cs="Times New Roman"/>
          <w:sz w:val="24"/>
          <w:szCs w:val="24"/>
        </w:rPr>
        <w:t xml:space="preserve">, </w:t>
      </w:r>
      <w:r w:rsidR="00574190">
        <w:rPr>
          <w:rFonts w:ascii="Times New Roman" w:hAnsi="Times New Roman" w:cs="Times New Roman"/>
          <w:sz w:val="24"/>
          <w:szCs w:val="24"/>
        </w:rPr>
        <w:t>пл.”Свобода” №3.</w:t>
      </w:r>
    </w:p>
    <w:p w:rsidR="007F2FF5" w:rsidRPr="002E4F6B" w:rsidRDefault="007B0579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За </w:t>
      </w:r>
      <w:r w:rsidR="007F2FF5" w:rsidRPr="002E4F6B">
        <w:rPr>
          <w:rFonts w:ascii="Times New Roman" w:hAnsi="Times New Roman" w:cs="Times New Roman"/>
          <w:sz w:val="24"/>
          <w:szCs w:val="24"/>
        </w:rPr>
        <w:t xml:space="preserve">Изпълнителя: 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Всяка от страните по настоящия договор е длъжна незабавно да уведоми другата при промяна на адреса си, включително и е-поща.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Настоящият договор се състави и подписа в два еднообразни екземпляра – един за Възложителя и един за Изпълнителя.</w:t>
      </w:r>
    </w:p>
    <w:p w:rsidR="007F2FF5" w:rsidRPr="002E4F6B" w:rsidRDefault="007F2FF5" w:rsidP="00BB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FF5" w:rsidRDefault="007F2FF5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ВЪЗЛОЖИТЕЛ :.............................                               ИЗПЪЛНИТЕЛ:..................................</w:t>
      </w:r>
    </w:p>
    <w:p w:rsidR="00574190" w:rsidRPr="002E4F6B" w:rsidRDefault="00574190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865067">
      <w:pPr>
        <w:pStyle w:val="a5"/>
        <w:jc w:val="right"/>
        <w:rPr>
          <w:color w:val="000000"/>
          <w:sz w:val="24"/>
          <w:szCs w:val="24"/>
          <w:lang w:val="ru-RU"/>
        </w:rPr>
      </w:pPr>
      <w:r w:rsidRPr="002E4F6B">
        <w:rPr>
          <w:color w:val="000000"/>
          <w:sz w:val="24"/>
          <w:szCs w:val="24"/>
        </w:rPr>
        <w:t>ПРИЛОЖЕНИЕ № 7</w:t>
      </w:r>
    </w:p>
    <w:p w:rsidR="009F39A9" w:rsidRPr="002E4F6B" w:rsidRDefault="009F39A9" w:rsidP="00865067">
      <w:pPr>
        <w:pStyle w:val="a5"/>
        <w:jc w:val="right"/>
        <w:rPr>
          <w:color w:val="000000"/>
          <w:sz w:val="24"/>
          <w:szCs w:val="24"/>
          <w:lang w:val="ru-RU"/>
        </w:rPr>
      </w:pP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  <w:lang w:val="ru-RU"/>
        </w:rPr>
        <w:tab/>
      </w:r>
      <w:r w:rsidRPr="002E4F6B">
        <w:rPr>
          <w:color w:val="000000"/>
          <w:sz w:val="24"/>
          <w:szCs w:val="24"/>
        </w:rPr>
        <w:t>Образец</w:t>
      </w:r>
    </w:p>
    <w:p w:rsidR="009F39A9" w:rsidRPr="002E4F6B" w:rsidRDefault="009F39A9" w:rsidP="00BB5222">
      <w:pPr>
        <w:pStyle w:val="a5"/>
        <w:jc w:val="both"/>
        <w:rPr>
          <w:sz w:val="24"/>
          <w:szCs w:val="24"/>
          <w:lang w:val="ru-RU"/>
        </w:rPr>
      </w:pPr>
    </w:p>
    <w:p w:rsidR="009F39A9" w:rsidRPr="002E4F6B" w:rsidRDefault="009F39A9" w:rsidP="00865067">
      <w:pPr>
        <w:pStyle w:val="a5"/>
        <w:rPr>
          <w:sz w:val="24"/>
          <w:szCs w:val="24"/>
        </w:rPr>
      </w:pPr>
      <w:r w:rsidRPr="002E4F6B">
        <w:rPr>
          <w:sz w:val="24"/>
          <w:szCs w:val="24"/>
        </w:rPr>
        <w:t>Д Е К Л А Р А Ц И Я</w:t>
      </w:r>
    </w:p>
    <w:p w:rsidR="00865067" w:rsidRPr="004D7FDA" w:rsidRDefault="00865067" w:rsidP="00865067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чл.56, ал.1, т.8 </w:t>
      </w:r>
      <w:r w:rsidRPr="004D7FDA">
        <w:rPr>
          <w:rFonts w:ascii="Times New Roman" w:hAnsi="Times New Roman" w:cs="Times New Roman"/>
          <w:b/>
          <w:sz w:val="24"/>
          <w:szCs w:val="24"/>
        </w:rPr>
        <w:t xml:space="preserve"> от Закона за  обществени поръчки</w:t>
      </w:r>
    </w:p>
    <w:p w:rsidR="009F39A9" w:rsidRPr="002E4F6B" w:rsidRDefault="009F39A9" w:rsidP="00865067">
      <w:pPr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Долуподписаният/ата/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>,</w:t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F6B">
        <w:rPr>
          <w:rFonts w:ascii="Times New Roman" w:hAnsi="Times New Roman" w:cs="Times New Roman"/>
          <w:sz w:val="24"/>
          <w:szCs w:val="24"/>
          <w:vertAlign w:val="superscript"/>
        </w:rPr>
        <w:t>/собствено бащино фамилно име /</w:t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ЕГН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, притежаващ/а лична карта №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2E4F6B">
        <w:rPr>
          <w:rFonts w:ascii="Times New Roman" w:hAnsi="Times New Roman" w:cs="Times New Roman"/>
          <w:sz w:val="24"/>
          <w:szCs w:val="24"/>
        </w:rPr>
        <w:t xml:space="preserve">от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9A9" w:rsidRPr="002E4F6B" w:rsidRDefault="009F39A9" w:rsidP="00BB5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в качеството ми на, а именно: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9F39A9" w:rsidRPr="002E4F6B" w:rsidRDefault="009F39A9" w:rsidP="00BB5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F6B">
        <w:rPr>
          <w:rFonts w:ascii="Times New Roman" w:hAnsi="Times New Roman" w:cs="Times New Roman"/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2E4F6B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в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F6B">
        <w:rPr>
          <w:rFonts w:ascii="Times New Roman" w:hAnsi="Times New Roman" w:cs="Times New Roman"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със седалище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и адрес на управление: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 тел./факс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, вписано в Търговския регистър при Агенцията по вписвания с ЕИК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, </w:t>
      </w:r>
      <w:r w:rsidRPr="002E4F6B">
        <w:rPr>
          <w:rFonts w:ascii="Times New Roman" w:hAnsi="Times New Roman" w:cs="Times New Roman"/>
          <w:b/>
          <w:sz w:val="24"/>
          <w:szCs w:val="24"/>
        </w:rPr>
        <w:t>или</w:t>
      </w:r>
      <w:r w:rsidRPr="002E4F6B">
        <w:rPr>
          <w:rFonts w:ascii="Times New Roman" w:hAnsi="Times New Roman" w:cs="Times New Roman"/>
          <w:sz w:val="24"/>
          <w:szCs w:val="24"/>
        </w:rPr>
        <w:t xml:space="preserve"> вписано в търговския регистър при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 съд по ф. д. №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>/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 г., БУЛСТАТ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 /</w:t>
      </w:r>
      <w:r w:rsidRPr="002E4F6B">
        <w:rPr>
          <w:rFonts w:ascii="Times New Roman" w:hAnsi="Times New Roman" w:cs="Times New Roman"/>
          <w:i/>
          <w:sz w:val="24"/>
          <w:szCs w:val="24"/>
        </w:rPr>
        <w:t>ненужното се задрасква</w:t>
      </w:r>
      <w:r w:rsidRPr="002E4F6B">
        <w:rPr>
          <w:rFonts w:ascii="Times New Roman" w:hAnsi="Times New Roman" w:cs="Times New Roman"/>
          <w:sz w:val="24"/>
          <w:szCs w:val="24"/>
        </w:rPr>
        <w:t>/</w:t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F6B">
        <w:rPr>
          <w:rFonts w:ascii="Times New Roman" w:hAnsi="Times New Roman" w:cs="Times New Roman"/>
          <w:b/>
          <w:bCs/>
          <w:sz w:val="24"/>
          <w:szCs w:val="24"/>
        </w:rPr>
        <w:t>Д Е К Л А Р И Р А М , че:</w:t>
      </w:r>
    </w:p>
    <w:p w:rsidR="00A75445" w:rsidRPr="002E4F6B" w:rsidRDefault="009F39A9" w:rsidP="00BB5222">
      <w:pPr>
        <w:pStyle w:val="a5"/>
        <w:jc w:val="both"/>
        <w:rPr>
          <w:b w:val="0"/>
          <w:sz w:val="24"/>
          <w:szCs w:val="24"/>
        </w:rPr>
      </w:pPr>
      <w:r w:rsidRPr="002E4F6B">
        <w:rPr>
          <w:color w:val="000000"/>
          <w:sz w:val="24"/>
          <w:szCs w:val="24"/>
          <w:lang w:val="be-BY"/>
        </w:rPr>
        <w:tab/>
      </w:r>
      <w:r w:rsidRPr="002E4F6B">
        <w:rPr>
          <w:b w:val="0"/>
          <w:color w:val="000000"/>
          <w:sz w:val="24"/>
          <w:szCs w:val="24"/>
          <w:lang w:val="be-BY"/>
        </w:rPr>
        <w:t xml:space="preserve">При изпълнението на доставка с предмет </w:t>
      </w:r>
      <w:r w:rsidR="00A75445" w:rsidRPr="002E4F6B">
        <w:rPr>
          <w:b w:val="0"/>
          <w:bCs/>
          <w:sz w:val="24"/>
          <w:szCs w:val="24"/>
        </w:rPr>
        <w:t xml:space="preserve">„Предоставяне на </w:t>
      </w:r>
      <w:r w:rsidR="00865067">
        <w:rPr>
          <w:b w:val="0"/>
          <w:bCs/>
          <w:sz w:val="24"/>
          <w:szCs w:val="24"/>
        </w:rPr>
        <w:t>стационарен интернет за нуждите на ТП ДГС Годеч”</w:t>
      </w:r>
    </w:p>
    <w:p w:rsidR="009F39A9" w:rsidRPr="002E4F6B" w:rsidRDefault="00865067" w:rsidP="00865067">
      <w:pPr>
        <w:pStyle w:val="a5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ще използвам подизпълнители/няма да използвам подизпълнители</w:t>
      </w:r>
    </w:p>
    <w:p w:rsidR="009F39A9" w:rsidRPr="002E4F6B" w:rsidRDefault="009F39A9" w:rsidP="00BB5222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9F39A9" w:rsidRPr="002E4F6B" w:rsidRDefault="009F39A9" w:rsidP="00BB5222">
      <w:pPr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Подизпълнители са: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5067" w:rsidRDefault="00865067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Видовете работи, които ще бъдат предложени на подизпълнители ще са:………………………………………………………………………………………………...</w:t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Участието им е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 xml:space="preserve"> на сто от общата цена, предложена за изпълнение на поръчката, която включва конкретна част от предмета на обществената поръчка, а именно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lastRenderedPageBreak/>
        <w:t>В случай, че участникът ще използва повече от един подизпълнител се посочват гореописаните обстоятелства за всеки един по отделно, като се посочи за кой обект ще е посочения подизпълнител.</w:t>
      </w: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A9" w:rsidRPr="002E4F6B" w:rsidRDefault="009F39A9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5067">
        <w:rPr>
          <w:rFonts w:ascii="Times New Roman" w:hAnsi="Times New Roman" w:cs="Times New Roman"/>
          <w:sz w:val="24"/>
          <w:szCs w:val="24"/>
        </w:rPr>
        <w:t>2015</w:t>
      </w:r>
      <w:r w:rsidRPr="002E4F6B">
        <w:rPr>
          <w:rFonts w:ascii="Times New Roman" w:hAnsi="Times New Roman" w:cs="Times New Roman"/>
          <w:sz w:val="24"/>
          <w:szCs w:val="24"/>
        </w:rPr>
        <w:t xml:space="preserve"> г.</w:t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5067" w:rsidRPr="00865067" w:rsidRDefault="009F39A9" w:rsidP="00865067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гр.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</w:r>
      <w:r w:rsidRPr="002E4F6B">
        <w:rPr>
          <w:rFonts w:ascii="Times New Roman" w:hAnsi="Times New Roman" w:cs="Times New Roman"/>
          <w:sz w:val="24"/>
          <w:szCs w:val="24"/>
        </w:rPr>
        <w:tab/>
        <w:t xml:space="preserve">      /подпис/</w:t>
      </w: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BB5222">
      <w:pPr>
        <w:pStyle w:val="1"/>
        <w:tabs>
          <w:tab w:val="left" w:pos="5670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865067" w:rsidRDefault="00865067" w:rsidP="00865067">
      <w:pPr>
        <w:rPr>
          <w:lang w:eastAsia="en-US"/>
        </w:rPr>
      </w:pPr>
    </w:p>
    <w:p w:rsidR="00865067" w:rsidRPr="00865067" w:rsidRDefault="00865067" w:rsidP="00865067">
      <w:pPr>
        <w:rPr>
          <w:lang w:eastAsia="en-US"/>
        </w:rPr>
      </w:pPr>
    </w:p>
    <w:p w:rsidR="004665D3" w:rsidRPr="002E4F6B" w:rsidRDefault="004665D3" w:rsidP="00865067">
      <w:pPr>
        <w:pStyle w:val="1"/>
        <w:tabs>
          <w:tab w:val="left" w:pos="5670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2E4F6B">
        <w:rPr>
          <w:rFonts w:ascii="Times New Roman" w:hAnsi="Times New Roman"/>
          <w:sz w:val="24"/>
          <w:szCs w:val="24"/>
        </w:rPr>
        <w:t>ПРИЛОЖЕНИЕ № 8</w:t>
      </w:r>
    </w:p>
    <w:p w:rsidR="004665D3" w:rsidRPr="002E4F6B" w:rsidRDefault="004665D3" w:rsidP="00865067">
      <w:pPr>
        <w:pStyle w:val="1"/>
        <w:ind w:right="141"/>
        <w:jc w:val="right"/>
        <w:rPr>
          <w:rFonts w:ascii="Times New Roman" w:hAnsi="Times New Roman"/>
          <w:sz w:val="24"/>
          <w:szCs w:val="24"/>
        </w:rPr>
      </w:pPr>
      <w:r w:rsidRPr="002E4F6B">
        <w:rPr>
          <w:rFonts w:ascii="Times New Roman" w:hAnsi="Times New Roman"/>
          <w:sz w:val="24"/>
          <w:szCs w:val="24"/>
        </w:rPr>
        <w:t>Образец</w:t>
      </w:r>
    </w:p>
    <w:p w:rsidR="004665D3" w:rsidRPr="002E4F6B" w:rsidRDefault="004665D3" w:rsidP="00865067">
      <w:pPr>
        <w:pStyle w:val="2"/>
        <w:spacing w:after="0"/>
        <w:ind w:right="22"/>
        <w:jc w:val="center"/>
        <w:rPr>
          <w:rFonts w:ascii="Times New Roman" w:hAnsi="Times New Roman"/>
          <w:sz w:val="24"/>
          <w:szCs w:val="24"/>
        </w:rPr>
      </w:pPr>
      <w:r w:rsidRPr="002E4F6B">
        <w:rPr>
          <w:rFonts w:ascii="Times New Roman" w:hAnsi="Times New Roman"/>
          <w:sz w:val="24"/>
          <w:szCs w:val="24"/>
        </w:rPr>
        <w:t>СПИСЪК НА ДОКУМЕНТИТЕ, СЪДЪРЖАЩИ СЕ В ОФЕРТАТА</w:t>
      </w:r>
    </w:p>
    <w:p w:rsidR="004665D3" w:rsidRPr="002E4F6B" w:rsidRDefault="004665D3" w:rsidP="00865067">
      <w:pPr>
        <w:shd w:val="clear" w:color="auto" w:fill="FFFFFF"/>
        <w:spacing w:after="0"/>
        <w:ind w:right="2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lastRenderedPageBreak/>
        <w:t>Настоящата оферта е подадена от:</w:t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F6B">
        <w:rPr>
          <w:rFonts w:ascii="Times New Roman" w:hAnsi="Times New Roman" w:cs="Times New Roman"/>
          <w:sz w:val="24"/>
          <w:szCs w:val="24"/>
          <w:vertAlign w:val="superscript"/>
        </w:rPr>
        <w:t>/наименование на участника, адрес и телефон/</w:t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и подписано от: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в качеството му на: 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5D3" w:rsidRPr="002E4F6B" w:rsidRDefault="004665D3" w:rsidP="00BB5222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665D3" w:rsidRPr="002E4F6B" w:rsidRDefault="004665D3" w:rsidP="00BB5222">
      <w:pPr>
        <w:pStyle w:val="a9"/>
        <w:ind w:right="22"/>
        <w:rPr>
          <w:rFonts w:ascii="Times New Roman" w:hAnsi="Times New Roman"/>
          <w:b/>
          <w:sz w:val="24"/>
          <w:szCs w:val="24"/>
        </w:rPr>
      </w:pPr>
      <w:r w:rsidRPr="002E4F6B">
        <w:rPr>
          <w:rFonts w:ascii="Times New Roman" w:hAnsi="Times New Roman"/>
          <w:b/>
          <w:sz w:val="24"/>
          <w:szCs w:val="24"/>
        </w:rPr>
        <w:tab/>
        <w:t>УВАЖАЕМИ ГОСПОДИН ДИРЕКТОР,</w:t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ab/>
      </w:r>
    </w:p>
    <w:p w:rsidR="004665D3" w:rsidRPr="002E4F6B" w:rsidRDefault="004665D3" w:rsidP="00BB52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Заявявам, че се считам обвързан с условията, задълженията и отговорностите, поети с направената от мен оферта и приложенията към нея, представляващи нейно съдържание, ……. </w:t>
      </w:r>
      <w:r w:rsidRPr="002E4F6B">
        <w:rPr>
          <w:rFonts w:ascii="Times New Roman" w:hAnsi="Times New Roman" w:cs="Times New Roman"/>
          <w:b/>
          <w:sz w:val="24"/>
          <w:szCs w:val="24"/>
        </w:rPr>
        <w:t>/…………./</w:t>
      </w:r>
      <w:r w:rsidRPr="002E4F6B">
        <w:rPr>
          <w:rFonts w:ascii="Times New Roman" w:hAnsi="Times New Roman" w:cs="Times New Roman"/>
          <w:sz w:val="24"/>
          <w:szCs w:val="24"/>
        </w:rPr>
        <w:t xml:space="preserve"> календарни дни от крайния срок за получаване на офертата.</w:t>
      </w:r>
    </w:p>
    <w:p w:rsidR="004665D3" w:rsidRPr="002E4F6B" w:rsidRDefault="004665D3" w:rsidP="00BB5222">
      <w:pPr>
        <w:ind w:right="22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Списък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на 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документите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съдържащи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се в 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настоящата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оферта /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описват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се 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всички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приложени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в 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офертата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>документи</w:t>
      </w:r>
      <w:proofErr w:type="spellEnd"/>
      <w:r w:rsidRPr="002E4F6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/: </w:t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865067" w:rsidRDefault="004665D3" w:rsidP="00865067">
      <w:pPr>
        <w:ind w:right="2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</w:p>
    <w:p w:rsidR="004665D3" w:rsidRPr="00865067" w:rsidRDefault="004665D3" w:rsidP="00865067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201</w:t>
      </w:r>
      <w:r w:rsidR="0086506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5</w:t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г.</w:t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</w:t>
      </w:r>
      <w:proofErr w:type="spellStart"/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Подпис</w:t>
      </w:r>
      <w:proofErr w:type="spellEnd"/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be-BY"/>
        </w:rPr>
        <w:t>,</w:t>
      </w: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proofErr w:type="spellStart"/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печат</w:t>
      </w:r>
      <w:proofErr w:type="spellEnd"/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:</w:t>
      </w:r>
    </w:p>
    <w:p w:rsidR="004665D3" w:rsidRPr="00865067" w:rsidRDefault="004665D3" w:rsidP="00865067">
      <w:pPr>
        <w:shd w:val="clear" w:color="auto" w:fill="FFFFFF"/>
        <w:tabs>
          <w:tab w:val="left" w:pos="1134"/>
        </w:tabs>
        <w:ind w:right="22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E4F6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br w:type="page"/>
      </w:r>
      <w:r w:rsidRPr="002E4F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</w:t>
      </w:r>
      <w:r w:rsidRPr="002E4F6B">
        <w:rPr>
          <w:rFonts w:ascii="Times New Roman" w:hAnsi="Times New Roman" w:cs="Times New Roman"/>
          <w:b/>
          <w:color w:val="000000"/>
          <w:sz w:val="24"/>
          <w:szCs w:val="24"/>
        </w:rPr>
        <w:t>РИЛОЖЕНИЕ</w:t>
      </w:r>
      <w:r w:rsidRPr="002E4F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E4F6B">
        <w:rPr>
          <w:rFonts w:ascii="Times New Roman" w:hAnsi="Times New Roman" w:cs="Times New Roman"/>
          <w:b/>
          <w:color w:val="000000"/>
          <w:sz w:val="24"/>
          <w:szCs w:val="24"/>
        </w:rPr>
        <w:t>№ 9</w:t>
      </w:r>
    </w:p>
    <w:p w:rsidR="004665D3" w:rsidRPr="002E4F6B" w:rsidRDefault="004665D3" w:rsidP="00865067">
      <w:pPr>
        <w:pStyle w:val="ab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4F6B">
        <w:rPr>
          <w:rFonts w:ascii="Times New Roman" w:hAnsi="Times New Roman" w:cs="Times New Roman"/>
          <w:color w:val="000000"/>
          <w:sz w:val="24"/>
          <w:szCs w:val="24"/>
          <w:lang w:val="be-BY"/>
        </w:rPr>
        <w:t>Образец</w:t>
      </w:r>
    </w:p>
    <w:p w:rsidR="004665D3" w:rsidRPr="002E4F6B" w:rsidRDefault="004665D3" w:rsidP="00BB522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4665D3" w:rsidRPr="002E4F6B" w:rsidRDefault="004665D3" w:rsidP="00BB5222">
      <w:pPr>
        <w:pStyle w:val="a5"/>
        <w:jc w:val="both"/>
        <w:rPr>
          <w:b w:val="0"/>
          <w:sz w:val="24"/>
          <w:szCs w:val="24"/>
        </w:rPr>
      </w:pPr>
    </w:p>
    <w:p w:rsidR="004665D3" w:rsidRPr="002E4F6B" w:rsidRDefault="004665D3" w:rsidP="00865067">
      <w:pPr>
        <w:pStyle w:val="a5"/>
        <w:rPr>
          <w:sz w:val="24"/>
          <w:szCs w:val="24"/>
        </w:rPr>
      </w:pPr>
      <w:r w:rsidRPr="002E4F6B">
        <w:rPr>
          <w:sz w:val="24"/>
          <w:szCs w:val="24"/>
        </w:rPr>
        <w:t>СВЕДЕНИЯ ЗА УЧАСТНИКА</w:t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D3" w:rsidRPr="002E4F6B" w:rsidRDefault="004665D3" w:rsidP="00BB52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 xml:space="preserve">Фирма /наименование/ </w:t>
      </w:r>
      <w:r w:rsidRPr="002E4F6B">
        <w:rPr>
          <w:rFonts w:ascii="Times New Roman" w:hAnsi="Times New Roman" w:cs="Times New Roman"/>
          <w:sz w:val="24"/>
          <w:szCs w:val="24"/>
          <w:lang w:val="be-BY"/>
        </w:rPr>
        <w:t xml:space="preserve">или име </w:t>
      </w:r>
      <w:r w:rsidRPr="002E4F6B">
        <w:rPr>
          <w:rFonts w:ascii="Times New Roman" w:hAnsi="Times New Roman" w:cs="Times New Roman"/>
          <w:sz w:val="24"/>
          <w:szCs w:val="24"/>
        </w:rPr>
        <w:t>на участника:</w:t>
      </w:r>
    </w:p>
    <w:p w:rsidR="004665D3" w:rsidRPr="002E4F6B" w:rsidRDefault="004665D3" w:rsidP="00BB52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5D3" w:rsidRPr="002E4F6B" w:rsidRDefault="004665D3" w:rsidP="00BB52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B">
        <w:rPr>
          <w:rFonts w:ascii="Times New Roman" w:hAnsi="Times New Roman" w:cs="Times New Roman"/>
          <w:sz w:val="24"/>
          <w:szCs w:val="24"/>
        </w:rPr>
        <w:t>Седалище и адрес на управление:</w:t>
      </w:r>
    </w:p>
    <w:p w:rsidR="004665D3" w:rsidRPr="002E4F6B" w:rsidRDefault="004665D3" w:rsidP="00BB52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телефон: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_____________________________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факс: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_____________________________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2E4F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E4F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адрес: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_____________________________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Лице</w:t>
      </w:r>
      <w:proofErr w:type="gram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контакти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Адрес: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5D3" w:rsidRPr="002E4F6B" w:rsidRDefault="004665D3" w:rsidP="00BB5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Телефон: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__________________________________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Факс: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__________________________________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2E4F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E4F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 адрес: 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____________________________</w:t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F6B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</w:t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4F6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4F6B">
        <w:rPr>
          <w:rFonts w:ascii="Times New Roman" w:hAnsi="Times New Roman" w:cs="Times New Roman"/>
          <w:sz w:val="24"/>
          <w:szCs w:val="24"/>
          <w:lang w:val="ru-RU"/>
        </w:rPr>
        <w:t>печат</w:t>
      </w:r>
      <w:proofErr w:type="spellEnd"/>
      <w:r w:rsidRPr="002E4F6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5D3" w:rsidRPr="002E4F6B" w:rsidRDefault="004665D3" w:rsidP="00BB52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5D3" w:rsidRPr="002E4F6B" w:rsidSect="00BB5222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13BBE"/>
    <w:multiLevelType w:val="hybridMultilevel"/>
    <w:tmpl w:val="A375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07EDF"/>
    <w:multiLevelType w:val="hybridMultilevel"/>
    <w:tmpl w:val="1BF6351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A8813E0"/>
    <w:multiLevelType w:val="hybridMultilevel"/>
    <w:tmpl w:val="7B886EB0"/>
    <w:lvl w:ilvl="0" w:tplc="ADF8B6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5F6F"/>
    <w:multiLevelType w:val="hybridMultilevel"/>
    <w:tmpl w:val="BBD6847A"/>
    <w:lvl w:ilvl="0" w:tplc="9F980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9AFDD4"/>
    <w:multiLevelType w:val="hybridMultilevel"/>
    <w:tmpl w:val="03E4C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4B1154"/>
    <w:multiLevelType w:val="hybridMultilevel"/>
    <w:tmpl w:val="DCD8CD2E"/>
    <w:lvl w:ilvl="0" w:tplc="65D62BE2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6">
    <w:nsid w:val="505F0305"/>
    <w:multiLevelType w:val="hybridMultilevel"/>
    <w:tmpl w:val="EFDA2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724B"/>
    <w:multiLevelType w:val="hybridMultilevel"/>
    <w:tmpl w:val="D1F2BB4E"/>
    <w:lvl w:ilvl="0" w:tplc="99EA1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68CD9"/>
    <w:multiLevelType w:val="hybridMultilevel"/>
    <w:tmpl w:val="E061C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A773FC"/>
    <w:multiLevelType w:val="hybridMultilevel"/>
    <w:tmpl w:val="34946526"/>
    <w:lvl w:ilvl="0" w:tplc="211C82F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2DA674C"/>
    <w:multiLevelType w:val="multilevel"/>
    <w:tmpl w:val="B98E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331684D"/>
    <w:multiLevelType w:val="hybridMultilevel"/>
    <w:tmpl w:val="B94FA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650E18"/>
    <w:rsid w:val="00006B86"/>
    <w:rsid w:val="00017EC3"/>
    <w:rsid w:val="00041CEA"/>
    <w:rsid w:val="0004291D"/>
    <w:rsid w:val="00051FD0"/>
    <w:rsid w:val="000543A8"/>
    <w:rsid w:val="000A1D88"/>
    <w:rsid w:val="000B4022"/>
    <w:rsid w:val="000D001A"/>
    <w:rsid w:val="00113F09"/>
    <w:rsid w:val="00134957"/>
    <w:rsid w:val="00142A71"/>
    <w:rsid w:val="001C1EBB"/>
    <w:rsid w:val="001F39EA"/>
    <w:rsid w:val="00213505"/>
    <w:rsid w:val="00215008"/>
    <w:rsid w:val="00230EAA"/>
    <w:rsid w:val="002E2404"/>
    <w:rsid w:val="002E4F6B"/>
    <w:rsid w:val="002F4005"/>
    <w:rsid w:val="00323270"/>
    <w:rsid w:val="00331E32"/>
    <w:rsid w:val="00353519"/>
    <w:rsid w:val="0037057B"/>
    <w:rsid w:val="003B6924"/>
    <w:rsid w:val="004665D3"/>
    <w:rsid w:val="004960D4"/>
    <w:rsid w:val="004F5000"/>
    <w:rsid w:val="005405A2"/>
    <w:rsid w:val="005501F8"/>
    <w:rsid w:val="0056408C"/>
    <w:rsid w:val="00574190"/>
    <w:rsid w:val="00592E03"/>
    <w:rsid w:val="00596931"/>
    <w:rsid w:val="005B2E51"/>
    <w:rsid w:val="005B3E4C"/>
    <w:rsid w:val="005E666E"/>
    <w:rsid w:val="00650E18"/>
    <w:rsid w:val="006C16E3"/>
    <w:rsid w:val="007254B3"/>
    <w:rsid w:val="007563A8"/>
    <w:rsid w:val="0077123F"/>
    <w:rsid w:val="00775222"/>
    <w:rsid w:val="00784D3B"/>
    <w:rsid w:val="007B0579"/>
    <w:rsid w:val="007D7F56"/>
    <w:rsid w:val="007F2FF5"/>
    <w:rsid w:val="00814025"/>
    <w:rsid w:val="00814CD1"/>
    <w:rsid w:val="00817CA1"/>
    <w:rsid w:val="00844398"/>
    <w:rsid w:val="00865067"/>
    <w:rsid w:val="008F7EBF"/>
    <w:rsid w:val="009020B8"/>
    <w:rsid w:val="009229F0"/>
    <w:rsid w:val="00936211"/>
    <w:rsid w:val="00940538"/>
    <w:rsid w:val="0095210F"/>
    <w:rsid w:val="009F39A9"/>
    <w:rsid w:val="00A01552"/>
    <w:rsid w:val="00A32B2F"/>
    <w:rsid w:val="00A37ADC"/>
    <w:rsid w:val="00A75445"/>
    <w:rsid w:val="00A76D89"/>
    <w:rsid w:val="00AC1F8C"/>
    <w:rsid w:val="00AD50E7"/>
    <w:rsid w:val="00AE7081"/>
    <w:rsid w:val="00B14F55"/>
    <w:rsid w:val="00B675F3"/>
    <w:rsid w:val="00BA36A9"/>
    <w:rsid w:val="00BB5222"/>
    <w:rsid w:val="00C01769"/>
    <w:rsid w:val="00C22EAE"/>
    <w:rsid w:val="00C24300"/>
    <w:rsid w:val="00C61152"/>
    <w:rsid w:val="00C61D06"/>
    <w:rsid w:val="00C82C6C"/>
    <w:rsid w:val="00C86FEA"/>
    <w:rsid w:val="00C96E50"/>
    <w:rsid w:val="00CA58A1"/>
    <w:rsid w:val="00CA58B1"/>
    <w:rsid w:val="00CA7DDF"/>
    <w:rsid w:val="00D02443"/>
    <w:rsid w:val="00D21AD2"/>
    <w:rsid w:val="00D41EFA"/>
    <w:rsid w:val="00D43339"/>
    <w:rsid w:val="00D62FD7"/>
    <w:rsid w:val="00D648D7"/>
    <w:rsid w:val="00D86C2A"/>
    <w:rsid w:val="00D871DC"/>
    <w:rsid w:val="00DC3867"/>
    <w:rsid w:val="00DC6046"/>
    <w:rsid w:val="00DE652F"/>
    <w:rsid w:val="00DF5076"/>
    <w:rsid w:val="00E320FD"/>
    <w:rsid w:val="00E352DC"/>
    <w:rsid w:val="00E62635"/>
    <w:rsid w:val="00EA268A"/>
    <w:rsid w:val="00EA4A0E"/>
    <w:rsid w:val="00ED7742"/>
    <w:rsid w:val="00F567AF"/>
    <w:rsid w:val="00F73F5E"/>
    <w:rsid w:val="00F7513A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39"/>
    <w:pPr>
      <w:spacing w:after="160" w:line="259" w:lineRule="auto"/>
    </w:pPr>
    <w:rPr>
      <w:sz w:val="22"/>
      <w:szCs w:val="22"/>
      <w:lang w:eastAsia="zh-TW"/>
    </w:rPr>
  </w:style>
  <w:style w:type="paragraph" w:styleId="1">
    <w:name w:val="heading 1"/>
    <w:basedOn w:val="a"/>
    <w:next w:val="a"/>
    <w:link w:val="10"/>
    <w:qFormat/>
    <w:rsid w:val="009521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3A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13A"/>
    <w:pPr>
      <w:keepNext/>
      <w:suppressAutoHyphens/>
      <w:spacing w:after="0" w:line="240" w:lineRule="auto"/>
      <w:jc w:val="both"/>
      <w:outlineLvl w:val="2"/>
    </w:pPr>
    <w:rPr>
      <w:rFonts w:ascii="CG Times" w:eastAsia="Times New Roman" w:hAnsi="CG Times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E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D6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D62FD7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E65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6">
    <w:name w:val="Заглавие Знак"/>
    <w:link w:val="a5"/>
    <w:rsid w:val="00DE652F"/>
    <w:rPr>
      <w:rFonts w:ascii="Times New Roman" w:eastAsia="Times New Roman" w:hAnsi="Times New Roman" w:cs="Times New Roman"/>
      <w:b/>
      <w:sz w:val="32"/>
      <w:lang w:eastAsia="bg-BG"/>
    </w:rPr>
  </w:style>
  <w:style w:type="character" w:styleId="a7">
    <w:name w:val="Hyperlink"/>
    <w:rsid w:val="00DE652F"/>
    <w:rPr>
      <w:color w:val="0000FF"/>
      <w:u w:val="single"/>
    </w:rPr>
  </w:style>
  <w:style w:type="paragraph" w:customStyle="1" w:styleId="FR1">
    <w:name w:val="FR1"/>
    <w:rsid w:val="00DE652F"/>
    <w:pPr>
      <w:widowControl w:val="0"/>
      <w:autoSpaceDE w:val="0"/>
      <w:autoSpaceDN w:val="0"/>
      <w:adjustRightInd w:val="0"/>
      <w:spacing w:before="460"/>
      <w:jc w:val="center"/>
    </w:pPr>
    <w:rPr>
      <w:rFonts w:ascii="Times New Roman" w:eastAsia="Times New Roman" w:hAnsi="Times New Roman" w:cs="Times New Roman"/>
      <w:b/>
      <w:i/>
      <w:sz w:val="24"/>
      <w:lang w:eastAsia="en-US"/>
    </w:rPr>
  </w:style>
  <w:style w:type="character" w:customStyle="1" w:styleId="30">
    <w:name w:val="Заглавие 3 Знак"/>
    <w:link w:val="3"/>
    <w:uiPriority w:val="99"/>
    <w:rsid w:val="00F7513A"/>
    <w:rPr>
      <w:rFonts w:ascii="CG Times" w:eastAsia="Times New Roman" w:hAnsi="CG Times" w:cs="Times New Roman"/>
      <w:b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7513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6">
    <w:name w:val="Font Style16"/>
    <w:uiPriority w:val="99"/>
    <w:rsid w:val="00F7513A"/>
    <w:rPr>
      <w:rFonts w:ascii="Times New Roman" w:hAnsi="Times New Roman" w:cs="Times New Roman"/>
      <w:sz w:val="22"/>
      <w:szCs w:val="22"/>
    </w:rPr>
  </w:style>
  <w:style w:type="character" w:customStyle="1" w:styleId="10">
    <w:name w:val="Заглавие 1 Знак"/>
    <w:link w:val="1"/>
    <w:rsid w:val="009521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">
    <w:name w:val="Style"/>
    <w:rsid w:val="0095210F"/>
    <w:pPr>
      <w:widowControl w:val="0"/>
      <w:suppressAutoHyphens/>
      <w:autoSpaceDE w:val="0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rsid w:val="007F2FF5"/>
    <w:rPr>
      <w:rFonts w:ascii="Times New Roman" w:hAnsi="Times New Roman" w:cs="Times New Roman"/>
      <w:sz w:val="20"/>
      <w:szCs w:val="20"/>
    </w:rPr>
  </w:style>
  <w:style w:type="character" w:customStyle="1" w:styleId="20">
    <w:name w:val="Заглавие 2 Знак"/>
    <w:link w:val="2"/>
    <w:uiPriority w:val="9"/>
    <w:semiHidden/>
    <w:rsid w:val="007563A8"/>
    <w:rPr>
      <w:rFonts w:ascii="Calibri Light" w:eastAsia="PMingLiU" w:hAnsi="Calibri Light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rsid w:val="009F39A9"/>
    <w:pPr>
      <w:spacing w:after="0" w:line="240" w:lineRule="auto"/>
      <w:jc w:val="both"/>
    </w:pPr>
    <w:rPr>
      <w:rFonts w:ascii="TmsCyr" w:eastAsia="Times New Roman" w:hAnsi="TmsCyr" w:cs="Times New Roman"/>
      <w:i/>
      <w:sz w:val="28"/>
      <w:szCs w:val="20"/>
      <w:lang w:eastAsia="en-US"/>
    </w:rPr>
  </w:style>
  <w:style w:type="character" w:customStyle="1" w:styleId="aa">
    <w:name w:val="Основен текст с отстъп Знак"/>
    <w:link w:val="a9"/>
    <w:rsid w:val="009F39A9"/>
    <w:rPr>
      <w:rFonts w:ascii="TmsCyr" w:eastAsia="Times New Roman" w:hAnsi="TmsCyr" w:cs="Times New Roman"/>
      <w:i/>
      <w:sz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4665D3"/>
    <w:pPr>
      <w:spacing w:after="120"/>
    </w:pPr>
  </w:style>
  <w:style w:type="character" w:customStyle="1" w:styleId="ac">
    <w:name w:val="Основен текст Знак"/>
    <w:link w:val="ab"/>
    <w:uiPriority w:val="99"/>
    <w:semiHidden/>
    <w:rsid w:val="004665D3"/>
    <w:rPr>
      <w:sz w:val="22"/>
      <w:szCs w:val="22"/>
    </w:rPr>
  </w:style>
  <w:style w:type="paragraph" w:styleId="ad">
    <w:name w:val="No Spacing"/>
    <w:uiPriority w:val="1"/>
    <w:qFormat/>
    <w:rsid w:val="00D41EFA"/>
    <w:pPr>
      <w:ind w:left="226" w:hanging="113"/>
    </w:pPr>
    <w:rPr>
      <w:rFonts w:eastAsia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godech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dgsgodech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5B4E-2D8A-4DC7-B158-17D7BFF1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Links>
    <vt:vector size="18" baseType="variant">
      <vt:variant>
        <vt:i4>7798870</vt:i4>
      </vt:variant>
      <vt:variant>
        <vt:i4>6</vt:i4>
      </vt:variant>
      <vt:variant>
        <vt:i4>0</vt:i4>
      </vt:variant>
      <vt:variant>
        <vt:i4>5</vt:i4>
      </vt:variant>
      <vt:variant>
        <vt:lpwstr>mailto:ddsvitinia@abv.bg</vt:lpwstr>
      </vt:variant>
      <vt:variant>
        <vt:lpwstr/>
      </vt:variant>
      <vt:variant>
        <vt:i4>7798870</vt:i4>
      </vt:variant>
      <vt:variant>
        <vt:i4>3</vt:i4>
      </vt:variant>
      <vt:variant>
        <vt:i4>0</vt:i4>
      </vt:variant>
      <vt:variant>
        <vt:i4>5</vt:i4>
      </vt:variant>
      <vt:variant>
        <vt:lpwstr>mailto:ddsvitinia@abv.bg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mailto:ddsvitinia@nug.bg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53</cp:revision>
  <cp:lastPrinted>2015-01-14T06:08:00Z</cp:lastPrinted>
  <dcterms:created xsi:type="dcterms:W3CDTF">2015-01-07T08:24:00Z</dcterms:created>
  <dcterms:modified xsi:type="dcterms:W3CDTF">2015-01-19T06:23:00Z</dcterms:modified>
</cp:coreProperties>
</file>